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A94" w:rsidRDefault="006F7F60" w:rsidP="00825A81">
      <w:pPr>
        <w:ind w:right="-59"/>
        <w:rPr>
          <w:b/>
          <w:kern w:val="2"/>
          <w:sz w:val="23"/>
          <w:szCs w:val="23"/>
        </w:rPr>
      </w:pPr>
      <w:r>
        <w:rPr>
          <w:b/>
          <w:kern w:val="2"/>
          <w:sz w:val="23"/>
          <w:szCs w:val="23"/>
        </w:rPr>
        <w:t xml:space="preserve">  </w:t>
      </w:r>
    </w:p>
    <w:p w:rsidR="00F16A94" w:rsidRPr="00F16A94" w:rsidRDefault="00F16A94" w:rsidP="00F16A94">
      <w:pPr>
        <w:ind w:right="-59"/>
        <w:jc w:val="center"/>
        <w:rPr>
          <w:b/>
          <w:kern w:val="2"/>
        </w:rPr>
      </w:pPr>
      <w:r w:rsidRPr="00F16A94">
        <w:rPr>
          <w:b/>
          <w:kern w:val="2"/>
        </w:rPr>
        <w:t xml:space="preserve">  </w:t>
      </w:r>
    </w:p>
    <w:p w:rsidR="00F16A94" w:rsidRPr="00F16A94" w:rsidRDefault="0088396A" w:rsidP="00F16A94">
      <w:pPr>
        <w:rPr>
          <w:rFonts w:ascii="Thames" w:hAnsi="Thames"/>
          <w:szCs w:val="28"/>
        </w:rPr>
      </w:pPr>
      <w:r w:rsidRPr="0088396A">
        <w:rPr>
          <w:rFonts w:ascii="Thames" w:hAnsi="Thames"/>
          <w:noProof/>
          <w:szCs w:val="28"/>
        </w:rPr>
        <w:drawing>
          <wp:inline distT="0" distB="0" distL="0" distR="0">
            <wp:extent cx="10071100" cy="5664994"/>
            <wp:effectExtent l="0" t="0" r="6350" b="0"/>
            <wp:docPr id="18" name="Рисунок 18" descr="C:\Users\Чулпан\Desktop\20210322_0946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Чулпан\Desktop\20210322_0946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0" cy="5664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16A94" w:rsidRPr="00F16A94" w:rsidRDefault="00F16A94" w:rsidP="00F16A94">
      <w:pPr>
        <w:rPr>
          <w:rFonts w:ascii="Thames" w:hAnsi="Thames"/>
          <w:szCs w:val="28"/>
        </w:rPr>
      </w:pPr>
    </w:p>
    <w:p w:rsidR="00F16A94" w:rsidRPr="00F16A94" w:rsidRDefault="00F16A94" w:rsidP="00F16A94">
      <w:pPr>
        <w:rPr>
          <w:rFonts w:ascii="Thames" w:hAnsi="Thames"/>
          <w:szCs w:val="28"/>
        </w:rPr>
      </w:pPr>
    </w:p>
    <w:p w:rsidR="000A7E47" w:rsidRDefault="000A7E47" w:rsidP="000A7E47">
      <w:pPr>
        <w:ind w:right="-59"/>
        <w:rPr>
          <w:b/>
          <w:kern w:val="2"/>
          <w:sz w:val="23"/>
          <w:szCs w:val="23"/>
        </w:rPr>
      </w:pPr>
    </w:p>
    <w:p w:rsidR="006F7F60" w:rsidRDefault="006F7F60" w:rsidP="000A7E47">
      <w:pPr>
        <w:ind w:right="-59"/>
        <w:jc w:val="center"/>
        <w:rPr>
          <w:sz w:val="20"/>
          <w:szCs w:val="20"/>
        </w:rPr>
      </w:pPr>
      <w:r>
        <w:rPr>
          <w:b/>
          <w:bCs/>
        </w:rPr>
        <w:t>Планируемые результаты изучения предмета «Литература»</w:t>
      </w:r>
    </w:p>
    <w:p w:rsidR="006F7F60" w:rsidRDefault="006F7F60" w:rsidP="006F7F60">
      <w:pPr>
        <w:spacing w:line="3" w:lineRule="exact"/>
      </w:pPr>
    </w:p>
    <w:p w:rsidR="006F7F60" w:rsidRDefault="006F7F60" w:rsidP="006F7F60">
      <w:pPr>
        <w:spacing w:line="261" w:lineRule="exact"/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1080"/>
        <w:gridCol w:w="560"/>
        <w:gridCol w:w="340"/>
        <w:gridCol w:w="280"/>
        <w:gridCol w:w="640"/>
        <w:gridCol w:w="500"/>
        <w:gridCol w:w="1340"/>
        <w:gridCol w:w="300"/>
        <w:gridCol w:w="620"/>
        <w:gridCol w:w="240"/>
        <w:gridCol w:w="760"/>
        <w:gridCol w:w="1220"/>
        <w:gridCol w:w="340"/>
        <w:gridCol w:w="200"/>
        <w:gridCol w:w="540"/>
        <w:gridCol w:w="600"/>
        <w:gridCol w:w="280"/>
        <w:gridCol w:w="280"/>
        <w:gridCol w:w="640"/>
        <w:gridCol w:w="400"/>
        <w:gridCol w:w="460"/>
        <w:gridCol w:w="340"/>
        <w:gridCol w:w="1180"/>
        <w:gridCol w:w="60"/>
        <w:gridCol w:w="300"/>
        <w:gridCol w:w="1240"/>
        <w:gridCol w:w="30"/>
      </w:tblGrid>
      <w:tr w:rsidR="006F7F60" w:rsidTr="003D0FFE">
        <w:trPr>
          <w:trHeight w:val="287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Назван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310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F7F60" w:rsidRDefault="006F7F60" w:rsidP="003D0FFE">
            <w:pPr>
              <w:ind w:left="320"/>
              <w:rPr>
                <w:sz w:val="20"/>
                <w:szCs w:val="20"/>
              </w:rPr>
            </w:pPr>
            <w:r>
              <w:rPr>
                <w:b/>
                <w:bCs/>
              </w:rPr>
              <w:t>Предметные результаты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4100" w:type="dxa"/>
            <w:gridSpan w:val="8"/>
            <w:tcBorders>
              <w:top w:val="single" w:sz="8" w:space="0" w:color="auto"/>
            </w:tcBorders>
            <w:vAlign w:val="bottom"/>
          </w:tcPr>
          <w:p w:rsidR="006F7F60" w:rsidRDefault="006F7F60" w:rsidP="003D0FFE">
            <w:pPr>
              <w:ind w:left="721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Метапредметные результаты</w:t>
            </w: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312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ind w:left="200"/>
              <w:rPr>
                <w:sz w:val="20"/>
                <w:szCs w:val="20"/>
              </w:rPr>
            </w:pPr>
            <w:r>
              <w:rPr>
                <w:b/>
                <w:bCs/>
              </w:rPr>
              <w:t>Личностные результаты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6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7"/>
              </w:rPr>
              <w:t>ие</w:t>
            </w:r>
          </w:p>
        </w:tc>
        <w:tc>
          <w:tcPr>
            <w:tcW w:w="2900" w:type="dxa"/>
            <w:gridSpan w:val="5"/>
            <w:vAlign w:val="bottom"/>
          </w:tcPr>
          <w:p w:rsidR="006F7F60" w:rsidRDefault="006F7F60" w:rsidP="003D0FFE">
            <w:pPr>
              <w:spacing w:line="262" w:lineRule="exact"/>
              <w:ind w:left="34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</w:rPr>
              <w:t>ученик научится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2500" w:type="dxa"/>
            <w:gridSpan w:val="4"/>
            <w:vAlign w:val="bottom"/>
          </w:tcPr>
          <w:p w:rsidR="006F7F60" w:rsidRDefault="006F7F60" w:rsidP="003D0FFE">
            <w:pPr>
              <w:spacing w:line="262" w:lineRule="exact"/>
              <w:ind w:left="608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</w:rPr>
              <w:t>ученик получит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220" w:type="dxa"/>
            <w:vAlign w:val="bottom"/>
          </w:tcPr>
          <w:p w:rsidR="006F7F60" w:rsidRDefault="006F7F60" w:rsidP="003D0FFE"/>
        </w:tc>
        <w:tc>
          <w:tcPr>
            <w:tcW w:w="340" w:type="dxa"/>
            <w:vAlign w:val="bottom"/>
          </w:tcPr>
          <w:p w:rsidR="006F7F60" w:rsidRDefault="006F7F60" w:rsidP="003D0FFE"/>
        </w:tc>
        <w:tc>
          <w:tcPr>
            <w:tcW w:w="200" w:type="dxa"/>
            <w:vAlign w:val="bottom"/>
          </w:tcPr>
          <w:p w:rsidR="006F7F60" w:rsidRDefault="006F7F60" w:rsidP="003D0FFE"/>
        </w:tc>
        <w:tc>
          <w:tcPr>
            <w:tcW w:w="540" w:type="dxa"/>
            <w:vAlign w:val="bottom"/>
          </w:tcPr>
          <w:p w:rsidR="006F7F60" w:rsidRDefault="006F7F60" w:rsidP="003D0FFE"/>
        </w:tc>
        <w:tc>
          <w:tcPr>
            <w:tcW w:w="600" w:type="dxa"/>
            <w:vAlign w:val="bottom"/>
          </w:tcPr>
          <w:p w:rsidR="006F7F60" w:rsidRDefault="006F7F60" w:rsidP="003D0FFE"/>
        </w:tc>
        <w:tc>
          <w:tcPr>
            <w:tcW w:w="280" w:type="dxa"/>
            <w:vAlign w:val="bottom"/>
          </w:tcPr>
          <w:p w:rsidR="006F7F60" w:rsidRDefault="006F7F60" w:rsidP="003D0FFE"/>
        </w:tc>
        <w:tc>
          <w:tcPr>
            <w:tcW w:w="280" w:type="dxa"/>
            <w:vAlign w:val="bottom"/>
          </w:tcPr>
          <w:p w:rsidR="006F7F60" w:rsidRDefault="006F7F60" w:rsidP="003D0FFE"/>
        </w:tc>
        <w:tc>
          <w:tcPr>
            <w:tcW w:w="640" w:type="dxa"/>
            <w:vAlign w:val="bottom"/>
          </w:tcPr>
          <w:p w:rsidR="006F7F60" w:rsidRDefault="006F7F60" w:rsidP="003D0FFE"/>
        </w:tc>
        <w:tc>
          <w:tcPr>
            <w:tcW w:w="400" w:type="dxa"/>
            <w:vAlign w:val="bottom"/>
          </w:tcPr>
          <w:p w:rsidR="006F7F60" w:rsidRDefault="006F7F60" w:rsidP="003D0FFE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340" w:type="dxa"/>
            <w:vAlign w:val="bottom"/>
          </w:tcPr>
          <w:p w:rsidR="006F7F60" w:rsidRDefault="006F7F60" w:rsidP="003D0FFE"/>
        </w:tc>
        <w:tc>
          <w:tcPr>
            <w:tcW w:w="1180" w:type="dxa"/>
            <w:vAlign w:val="bottom"/>
          </w:tcPr>
          <w:p w:rsidR="006F7F60" w:rsidRDefault="006F7F60" w:rsidP="003D0FFE"/>
        </w:tc>
        <w:tc>
          <w:tcPr>
            <w:tcW w:w="60" w:type="dxa"/>
            <w:vAlign w:val="bottom"/>
          </w:tcPr>
          <w:p w:rsidR="006F7F60" w:rsidRDefault="006F7F60" w:rsidP="003D0FFE"/>
        </w:tc>
        <w:tc>
          <w:tcPr>
            <w:tcW w:w="300" w:type="dxa"/>
            <w:vAlign w:val="bottom"/>
          </w:tcPr>
          <w:p w:rsidR="006F7F60" w:rsidRDefault="006F7F60" w:rsidP="003D0FFE"/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8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8"/>
              </w:rPr>
              <w:t>раздела</w:t>
            </w:r>
          </w:p>
        </w:tc>
        <w:tc>
          <w:tcPr>
            <w:tcW w:w="1080" w:type="dxa"/>
            <w:vAlign w:val="bottom"/>
          </w:tcPr>
          <w:p w:rsidR="006F7F60" w:rsidRDefault="006F7F60" w:rsidP="003D0FFE"/>
        </w:tc>
        <w:tc>
          <w:tcPr>
            <w:tcW w:w="560" w:type="dxa"/>
            <w:vAlign w:val="bottom"/>
          </w:tcPr>
          <w:p w:rsidR="006F7F60" w:rsidRDefault="006F7F60" w:rsidP="003D0FFE"/>
        </w:tc>
        <w:tc>
          <w:tcPr>
            <w:tcW w:w="340" w:type="dxa"/>
            <w:vAlign w:val="bottom"/>
          </w:tcPr>
          <w:p w:rsidR="006F7F60" w:rsidRDefault="006F7F60" w:rsidP="003D0FFE"/>
        </w:tc>
        <w:tc>
          <w:tcPr>
            <w:tcW w:w="280" w:type="dxa"/>
            <w:vAlign w:val="bottom"/>
          </w:tcPr>
          <w:p w:rsidR="006F7F60" w:rsidRDefault="006F7F60" w:rsidP="003D0FFE"/>
        </w:tc>
        <w:tc>
          <w:tcPr>
            <w:tcW w:w="640" w:type="dxa"/>
            <w:vAlign w:val="bottom"/>
          </w:tcPr>
          <w:p w:rsidR="006F7F60" w:rsidRDefault="006F7F60" w:rsidP="003D0FFE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3260" w:type="dxa"/>
            <w:gridSpan w:val="5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возможность научиться</w:t>
            </w:r>
          </w:p>
        </w:tc>
        <w:tc>
          <w:tcPr>
            <w:tcW w:w="1220" w:type="dxa"/>
            <w:vAlign w:val="bottom"/>
          </w:tcPr>
          <w:p w:rsidR="006F7F60" w:rsidRDefault="006F7F60" w:rsidP="003D0FFE"/>
        </w:tc>
        <w:tc>
          <w:tcPr>
            <w:tcW w:w="340" w:type="dxa"/>
            <w:vAlign w:val="bottom"/>
          </w:tcPr>
          <w:p w:rsidR="006F7F60" w:rsidRDefault="006F7F60" w:rsidP="003D0FFE"/>
        </w:tc>
        <w:tc>
          <w:tcPr>
            <w:tcW w:w="200" w:type="dxa"/>
            <w:vAlign w:val="bottom"/>
          </w:tcPr>
          <w:p w:rsidR="006F7F60" w:rsidRDefault="006F7F60" w:rsidP="003D0FFE"/>
        </w:tc>
        <w:tc>
          <w:tcPr>
            <w:tcW w:w="540" w:type="dxa"/>
            <w:vAlign w:val="bottom"/>
          </w:tcPr>
          <w:p w:rsidR="006F7F60" w:rsidRDefault="006F7F60" w:rsidP="003D0FFE"/>
        </w:tc>
        <w:tc>
          <w:tcPr>
            <w:tcW w:w="600" w:type="dxa"/>
            <w:vAlign w:val="bottom"/>
          </w:tcPr>
          <w:p w:rsidR="006F7F60" w:rsidRDefault="006F7F60" w:rsidP="003D0FFE"/>
        </w:tc>
        <w:tc>
          <w:tcPr>
            <w:tcW w:w="280" w:type="dxa"/>
            <w:vAlign w:val="bottom"/>
          </w:tcPr>
          <w:p w:rsidR="006F7F60" w:rsidRDefault="006F7F60" w:rsidP="003D0FFE"/>
        </w:tc>
        <w:tc>
          <w:tcPr>
            <w:tcW w:w="280" w:type="dxa"/>
            <w:vAlign w:val="bottom"/>
          </w:tcPr>
          <w:p w:rsidR="006F7F60" w:rsidRDefault="006F7F60" w:rsidP="003D0FFE"/>
        </w:tc>
        <w:tc>
          <w:tcPr>
            <w:tcW w:w="640" w:type="dxa"/>
            <w:vAlign w:val="bottom"/>
          </w:tcPr>
          <w:p w:rsidR="006F7F60" w:rsidRDefault="006F7F60" w:rsidP="003D0FFE"/>
        </w:tc>
        <w:tc>
          <w:tcPr>
            <w:tcW w:w="400" w:type="dxa"/>
            <w:vAlign w:val="bottom"/>
          </w:tcPr>
          <w:p w:rsidR="006F7F60" w:rsidRDefault="006F7F60" w:rsidP="003D0FFE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340" w:type="dxa"/>
            <w:vAlign w:val="bottom"/>
          </w:tcPr>
          <w:p w:rsidR="006F7F60" w:rsidRDefault="006F7F60" w:rsidP="003D0FFE"/>
        </w:tc>
        <w:tc>
          <w:tcPr>
            <w:tcW w:w="1180" w:type="dxa"/>
            <w:vAlign w:val="bottom"/>
          </w:tcPr>
          <w:p w:rsidR="006F7F60" w:rsidRDefault="006F7F60" w:rsidP="003D0FFE"/>
        </w:tc>
        <w:tc>
          <w:tcPr>
            <w:tcW w:w="60" w:type="dxa"/>
            <w:vAlign w:val="bottom"/>
          </w:tcPr>
          <w:p w:rsidR="006F7F60" w:rsidRDefault="006F7F60" w:rsidP="003D0FFE"/>
        </w:tc>
        <w:tc>
          <w:tcPr>
            <w:tcW w:w="300" w:type="dxa"/>
            <w:vAlign w:val="bottom"/>
          </w:tcPr>
          <w:p w:rsidR="006F7F60" w:rsidRDefault="006F7F60" w:rsidP="003D0FFE"/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315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32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2300" w:type="dxa"/>
            <w:gridSpan w:val="4"/>
            <w:tcBorders>
              <w:bottom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240" w:type="dxa"/>
            <w:gridSpan w:val="2"/>
            <w:tcBorders>
              <w:bottom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6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</w:rPr>
              <w:t>УНТ</w:t>
            </w:r>
          </w:p>
        </w:tc>
        <w:tc>
          <w:tcPr>
            <w:tcW w:w="1080" w:type="dxa"/>
            <w:vAlign w:val="bottom"/>
          </w:tcPr>
          <w:p w:rsidR="006F7F60" w:rsidRDefault="006F7F60" w:rsidP="003D0FFE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i/>
                <w:iCs/>
              </w:rPr>
              <w:t>видеть</w:t>
            </w:r>
          </w:p>
        </w:tc>
        <w:tc>
          <w:tcPr>
            <w:tcW w:w="900" w:type="dxa"/>
            <w:gridSpan w:val="2"/>
            <w:vAlign w:val="bottom"/>
          </w:tcPr>
          <w:p w:rsidR="006F7F60" w:rsidRDefault="006F7F60" w:rsidP="003D0FFE">
            <w:pPr>
              <w:spacing w:line="262" w:lineRule="exact"/>
              <w:jc w:val="right"/>
              <w:rPr>
                <w:sz w:val="20"/>
                <w:szCs w:val="20"/>
              </w:rPr>
            </w:pPr>
            <w:r>
              <w:t>черты</w:t>
            </w:r>
          </w:p>
        </w:tc>
        <w:tc>
          <w:tcPr>
            <w:tcW w:w="280" w:type="dxa"/>
            <w:vAlign w:val="bottom"/>
          </w:tcPr>
          <w:p w:rsidR="006F7F60" w:rsidRDefault="006F7F60" w:rsidP="003D0FFE"/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2" w:lineRule="exact"/>
              <w:jc w:val="right"/>
              <w:rPr>
                <w:sz w:val="20"/>
                <w:szCs w:val="20"/>
              </w:rPr>
            </w:pPr>
            <w:r>
              <w:t>русского</w:t>
            </w:r>
          </w:p>
        </w:tc>
        <w:tc>
          <w:tcPr>
            <w:tcW w:w="3260" w:type="dxa"/>
            <w:gridSpan w:val="5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i/>
                <w:iCs/>
              </w:rPr>
              <w:t>сочинять</w:t>
            </w:r>
            <w:r>
              <w:t>былинуи/или</w:t>
            </w:r>
          </w:p>
        </w:tc>
        <w:tc>
          <w:tcPr>
            <w:tcW w:w="2300" w:type="dxa"/>
            <w:gridSpan w:val="4"/>
            <w:vAlign w:val="bottom"/>
          </w:tcPr>
          <w:p w:rsidR="006F7F60" w:rsidRDefault="006F7F60" w:rsidP="003D0FF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b/>
                <w:bCs/>
              </w:rPr>
              <w:t>Регулятивные УУД</w:t>
            </w:r>
          </w:p>
        </w:tc>
        <w:tc>
          <w:tcPr>
            <w:tcW w:w="600" w:type="dxa"/>
            <w:vAlign w:val="bottom"/>
          </w:tcPr>
          <w:p w:rsidR="006F7F60" w:rsidRDefault="006F7F60" w:rsidP="003D0FFE"/>
        </w:tc>
        <w:tc>
          <w:tcPr>
            <w:tcW w:w="280" w:type="dxa"/>
            <w:vAlign w:val="bottom"/>
          </w:tcPr>
          <w:p w:rsidR="006F7F60" w:rsidRDefault="006F7F60" w:rsidP="003D0FFE"/>
        </w:tc>
        <w:tc>
          <w:tcPr>
            <w:tcW w:w="280" w:type="dxa"/>
            <w:vAlign w:val="bottom"/>
          </w:tcPr>
          <w:p w:rsidR="006F7F60" w:rsidRDefault="006F7F60" w:rsidP="003D0FFE"/>
        </w:tc>
        <w:tc>
          <w:tcPr>
            <w:tcW w:w="640" w:type="dxa"/>
            <w:vAlign w:val="bottom"/>
          </w:tcPr>
          <w:p w:rsidR="006F7F60" w:rsidRDefault="006F7F60" w:rsidP="003D0FFE"/>
        </w:tc>
        <w:tc>
          <w:tcPr>
            <w:tcW w:w="400" w:type="dxa"/>
            <w:vAlign w:val="bottom"/>
          </w:tcPr>
          <w:p w:rsidR="006F7F60" w:rsidRDefault="006F7F60" w:rsidP="003D0FFE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340" w:type="dxa"/>
            <w:vAlign w:val="bottom"/>
          </w:tcPr>
          <w:p w:rsidR="006F7F60" w:rsidRDefault="006F7F60" w:rsidP="003D0FF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t>1.</w:t>
            </w:r>
          </w:p>
        </w:tc>
        <w:tc>
          <w:tcPr>
            <w:tcW w:w="1240" w:type="dxa"/>
            <w:gridSpan w:val="2"/>
            <w:vAlign w:val="bottom"/>
          </w:tcPr>
          <w:p w:rsidR="006F7F60" w:rsidRDefault="006F7F60" w:rsidP="003D0FFE">
            <w:pPr>
              <w:spacing w:line="262" w:lineRule="exact"/>
              <w:jc w:val="right"/>
              <w:rPr>
                <w:sz w:val="20"/>
                <w:szCs w:val="20"/>
              </w:rPr>
            </w:pPr>
            <w:r>
              <w:t>Российская</w:t>
            </w:r>
          </w:p>
        </w:tc>
        <w:tc>
          <w:tcPr>
            <w:tcW w:w="154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2" w:lineRule="exact"/>
              <w:jc w:val="right"/>
              <w:rPr>
                <w:sz w:val="20"/>
                <w:szCs w:val="20"/>
              </w:rPr>
            </w:pPr>
            <w:r>
              <w:t>гражданская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8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640" w:type="dxa"/>
            <w:gridSpan w:val="2"/>
            <w:vAlign w:val="bottom"/>
          </w:tcPr>
          <w:p w:rsidR="006F7F60" w:rsidRDefault="006F7F60" w:rsidP="003D0FFE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w w:val="99"/>
              </w:rPr>
              <w:t>национального</w:t>
            </w:r>
          </w:p>
        </w:tc>
        <w:tc>
          <w:tcPr>
            <w:tcW w:w="1260" w:type="dxa"/>
            <w:gridSpan w:val="3"/>
            <w:vAlign w:val="bottom"/>
          </w:tcPr>
          <w:p w:rsidR="006F7F60" w:rsidRDefault="006F7F60" w:rsidP="003D0FFE">
            <w:pPr>
              <w:spacing w:line="272" w:lineRule="exact"/>
              <w:jc w:val="right"/>
              <w:rPr>
                <w:sz w:val="20"/>
                <w:szCs w:val="20"/>
              </w:rPr>
            </w:pPr>
            <w:r>
              <w:t>характера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2" w:lineRule="exact"/>
              <w:ind w:right="20"/>
              <w:jc w:val="right"/>
              <w:rPr>
                <w:sz w:val="20"/>
                <w:szCs w:val="20"/>
              </w:rPr>
            </w:pPr>
            <w:r>
              <w:t>в</w:t>
            </w:r>
          </w:p>
        </w:tc>
        <w:tc>
          <w:tcPr>
            <w:tcW w:w="1640" w:type="dxa"/>
            <w:gridSpan w:val="2"/>
            <w:vAlign w:val="bottom"/>
          </w:tcPr>
          <w:p w:rsidR="006F7F60" w:rsidRDefault="006F7F60" w:rsidP="003D0FFE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t>придумывать</w:t>
            </w:r>
          </w:p>
        </w:tc>
        <w:tc>
          <w:tcPr>
            <w:tcW w:w="1620" w:type="dxa"/>
            <w:gridSpan w:val="3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2" w:lineRule="exact"/>
              <w:jc w:val="right"/>
              <w:rPr>
                <w:sz w:val="20"/>
                <w:szCs w:val="20"/>
              </w:rPr>
            </w:pPr>
            <w:r>
              <w:t>сюжетные</w:t>
            </w:r>
          </w:p>
        </w:tc>
        <w:tc>
          <w:tcPr>
            <w:tcW w:w="2300" w:type="dxa"/>
            <w:gridSpan w:val="4"/>
            <w:vAlign w:val="bottom"/>
          </w:tcPr>
          <w:p w:rsidR="006F7F60" w:rsidRDefault="006F7F60" w:rsidP="003D0FFE">
            <w:pPr>
              <w:spacing w:line="286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идентифицировать</w:t>
            </w:r>
          </w:p>
        </w:tc>
        <w:tc>
          <w:tcPr>
            <w:tcW w:w="2660" w:type="dxa"/>
            <w:gridSpan w:val="6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собственные  проблемы</w:t>
            </w:r>
          </w:p>
        </w:tc>
        <w:tc>
          <w:tcPr>
            <w:tcW w:w="1580" w:type="dxa"/>
            <w:gridSpan w:val="3"/>
            <w:vAlign w:val="bottom"/>
          </w:tcPr>
          <w:p w:rsidR="006F7F60" w:rsidRDefault="006F7F60" w:rsidP="003D0FFE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w w:val="99"/>
              </w:rPr>
              <w:t>идентичность.</w:t>
            </w:r>
          </w:p>
        </w:tc>
        <w:tc>
          <w:tcPr>
            <w:tcW w:w="300" w:type="dxa"/>
            <w:vAlign w:val="bottom"/>
          </w:tcPr>
          <w:p w:rsidR="006F7F60" w:rsidRDefault="006F7F60" w:rsidP="003D0FFE"/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2" w:lineRule="exact"/>
              <w:jc w:val="right"/>
              <w:rPr>
                <w:sz w:val="20"/>
                <w:szCs w:val="20"/>
              </w:rPr>
            </w:pPr>
            <w:r>
              <w:t>Осознание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6F7F60" w:rsidRDefault="006F7F60" w:rsidP="003D0FF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t>героях</w:t>
            </w:r>
          </w:p>
        </w:tc>
        <w:tc>
          <w:tcPr>
            <w:tcW w:w="900" w:type="dxa"/>
            <w:gridSpan w:val="2"/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w w:val="97"/>
              </w:rPr>
              <w:t>русских</w:t>
            </w: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былин,</w:t>
            </w:r>
          </w:p>
        </w:tc>
        <w:tc>
          <w:tcPr>
            <w:tcW w:w="1340" w:type="dxa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линии;</w:t>
            </w: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4100" w:type="dxa"/>
            <w:gridSpan w:val="8"/>
            <w:vAlign w:val="bottom"/>
          </w:tcPr>
          <w:p w:rsidR="006F7F60" w:rsidRDefault="006F7F60" w:rsidP="003D0FF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t>и определять главную проблему;</w:t>
            </w:r>
          </w:p>
        </w:tc>
        <w:tc>
          <w:tcPr>
            <w:tcW w:w="4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этнической</w:t>
            </w:r>
          </w:p>
        </w:tc>
        <w:tc>
          <w:tcPr>
            <w:tcW w:w="6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8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640" w:type="dxa"/>
            <w:gridSpan w:val="2"/>
            <w:vAlign w:val="bottom"/>
          </w:tcPr>
          <w:p w:rsidR="006F7F60" w:rsidRDefault="006F7F60" w:rsidP="003D0FF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t>видеть  черты</w:t>
            </w:r>
          </w:p>
        </w:tc>
        <w:tc>
          <w:tcPr>
            <w:tcW w:w="1760" w:type="dxa"/>
            <w:gridSpan w:val="4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национального</w:t>
            </w:r>
          </w:p>
        </w:tc>
        <w:tc>
          <w:tcPr>
            <w:tcW w:w="1340" w:type="dxa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i/>
                <w:iCs/>
              </w:rPr>
              <w:t>сравнивать</w:t>
            </w:r>
          </w:p>
        </w:tc>
        <w:tc>
          <w:tcPr>
            <w:tcW w:w="300" w:type="dxa"/>
            <w:vAlign w:val="bottom"/>
          </w:tcPr>
          <w:p w:rsidR="006F7F60" w:rsidRDefault="006F7F60" w:rsidP="003D0FFE"/>
        </w:tc>
        <w:tc>
          <w:tcPr>
            <w:tcW w:w="1620" w:type="dxa"/>
            <w:gridSpan w:val="3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произведения</w:t>
            </w:r>
          </w:p>
        </w:tc>
        <w:tc>
          <w:tcPr>
            <w:tcW w:w="1220" w:type="dxa"/>
            <w:vAlign w:val="bottom"/>
          </w:tcPr>
          <w:p w:rsidR="006F7F60" w:rsidRDefault="006F7F60" w:rsidP="003D0FFE">
            <w:pPr>
              <w:spacing w:line="279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ставить</w:t>
            </w:r>
          </w:p>
        </w:tc>
        <w:tc>
          <w:tcPr>
            <w:tcW w:w="540" w:type="dxa"/>
            <w:gridSpan w:val="2"/>
            <w:vAlign w:val="bottom"/>
          </w:tcPr>
          <w:p w:rsidR="006F7F60" w:rsidRDefault="006F7F60" w:rsidP="003D0FFE">
            <w:pPr>
              <w:ind w:left="80"/>
              <w:rPr>
                <w:sz w:val="20"/>
                <w:szCs w:val="20"/>
              </w:rPr>
            </w:pPr>
            <w:r>
              <w:rPr>
                <w:w w:val="94"/>
              </w:rPr>
              <w:t>цель</w:t>
            </w:r>
          </w:p>
        </w:tc>
        <w:tc>
          <w:tcPr>
            <w:tcW w:w="1700" w:type="dxa"/>
            <w:gridSpan w:val="4"/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деятельности</w:t>
            </w:r>
          </w:p>
        </w:tc>
        <w:tc>
          <w:tcPr>
            <w:tcW w:w="640" w:type="dxa"/>
            <w:vAlign w:val="bottom"/>
          </w:tcPr>
          <w:p w:rsidR="006F7F60" w:rsidRDefault="006F7F60" w:rsidP="003D0FFE">
            <w:pPr>
              <w:ind w:right="100"/>
              <w:jc w:val="right"/>
              <w:rPr>
                <w:sz w:val="20"/>
                <w:szCs w:val="20"/>
              </w:rPr>
            </w:pPr>
            <w:r>
              <w:t>на</w:t>
            </w: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основе</w:t>
            </w:r>
          </w:p>
        </w:tc>
        <w:tc>
          <w:tcPr>
            <w:tcW w:w="1880" w:type="dxa"/>
            <w:gridSpan w:val="4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w w:val="99"/>
              </w:rPr>
              <w:t>принадлежности,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знание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6F7F60" w:rsidRDefault="006F7F60" w:rsidP="003D0FF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w w:val="97"/>
              </w:rPr>
              <w:t>характера</w:t>
            </w:r>
          </w:p>
        </w:tc>
        <w:tc>
          <w:tcPr>
            <w:tcW w:w="900" w:type="dxa"/>
            <w:gridSpan w:val="2"/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других</w:t>
            </w:r>
          </w:p>
        </w:tc>
        <w:tc>
          <w:tcPr>
            <w:tcW w:w="1420" w:type="dxa"/>
            <w:gridSpan w:val="3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народов  в</w:t>
            </w:r>
          </w:p>
        </w:tc>
        <w:tc>
          <w:tcPr>
            <w:tcW w:w="1640" w:type="dxa"/>
            <w:gridSpan w:val="2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героического</w:t>
            </w:r>
          </w:p>
        </w:tc>
        <w:tc>
          <w:tcPr>
            <w:tcW w:w="620" w:type="dxa"/>
            <w:vAlign w:val="bottom"/>
          </w:tcPr>
          <w:p w:rsidR="006F7F60" w:rsidRDefault="006F7F60" w:rsidP="003D0FFE">
            <w:pPr>
              <w:spacing w:line="264" w:lineRule="exact"/>
              <w:rPr>
                <w:sz w:val="20"/>
                <w:szCs w:val="20"/>
              </w:rPr>
            </w:pPr>
            <w:r>
              <w:t>эпоса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разных</w:t>
            </w:r>
          </w:p>
        </w:tc>
        <w:tc>
          <w:tcPr>
            <w:tcW w:w="1560" w:type="dxa"/>
            <w:gridSpan w:val="2"/>
            <w:vAlign w:val="bottom"/>
          </w:tcPr>
          <w:p w:rsidR="006F7F60" w:rsidRDefault="006F7F60" w:rsidP="003D0FF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t>определенной</w:t>
            </w:r>
          </w:p>
        </w:tc>
        <w:tc>
          <w:tcPr>
            <w:tcW w:w="1340" w:type="dxa"/>
            <w:gridSpan w:val="3"/>
            <w:vAlign w:val="bottom"/>
          </w:tcPr>
          <w:p w:rsidR="006F7F60" w:rsidRDefault="006F7F60" w:rsidP="003D0FFE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t>проблемы</w:t>
            </w: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w w:val="93"/>
              </w:rPr>
              <w:t>и</w:t>
            </w:r>
          </w:p>
        </w:tc>
        <w:tc>
          <w:tcPr>
            <w:tcW w:w="1780" w:type="dxa"/>
            <w:gridSpan w:val="4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t>существующих</w:t>
            </w:r>
          </w:p>
        </w:tc>
        <w:tc>
          <w:tcPr>
            <w:tcW w:w="3120" w:type="dxa"/>
            <w:gridSpan w:val="5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истории,  языка,  культуры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6F7F60" w:rsidRDefault="006F7F60" w:rsidP="003D0FF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t>героях</w:t>
            </w:r>
          </w:p>
        </w:tc>
        <w:tc>
          <w:tcPr>
            <w:tcW w:w="1180" w:type="dxa"/>
            <w:gridSpan w:val="3"/>
            <w:vAlign w:val="bottom"/>
          </w:tcPr>
          <w:p w:rsidR="006F7F60" w:rsidRDefault="006F7F60" w:rsidP="003D0FF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народного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эпоса;</w:t>
            </w:r>
          </w:p>
        </w:tc>
        <w:tc>
          <w:tcPr>
            <w:tcW w:w="2500" w:type="dxa"/>
            <w:gridSpan w:val="4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 xml:space="preserve">народов,  </w:t>
            </w:r>
            <w:r>
              <w:rPr>
                <w:i/>
                <w:iCs/>
              </w:rPr>
              <w:t>определять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черты</w:t>
            </w:r>
          </w:p>
        </w:tc>
        <w:tc>
          <w:tcPr>
            <w:tcW w:w="1760" w:type="dxa"/>
            <w:gridSpan w:val="3"/>
            <w:vAlign w:val="bottom"/>
          </w:tcPr>
          <w:p w:rsidR="006F7F60" w:rsidRDefault="006F7F60" w:rsidP="003D0FF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t>возможностей.</w:t>
            </w:r>
          </w:p>
        </w:tc>
        <w:tc>
          <w:tcPr>
            <w:tcW w:w="54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gridSpan w:val="5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своего народа, своего края,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8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640" w:type="dxa"/>
            <w:gridSpan w:val="2"/>
            <w:vAlign w:val="bottom"/>
          </w:tcPr>
          <w:p w:rsidR="006F7F60" w:rsidRDefault="006F7F60" w:rsidP="003D0FF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i/>
                <w:iCs/>
              </w:rPr>
              <w:t>выбирать</w:t>
            </w:r>
          </w:p>
        </w:tc>
        <w:tc>
          <w:tcPr>
            <w:tcW w:w="1760" w:type="dxa"/>
            <w:gridSpan w:val="4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фольклорные</w:t>
            </w:r>
          </w:p>
        </w:tc>
        <w:tc>
          <w:tcPr>
            <w:tcW w:w="1640" w:type="dxa"/>
            <w:gridSpan w:val="2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w w:val="98"/>
              </w:rPr>
              <w:t>национального</w:t>
            </w:r>
          </w:p>
        </w:tc>
        <w:tc>
          <w:tcPr>
            <w:tcW w:w="1620" w:type="dxa"/>
            <w:gridSpan w:val="3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характера;</w:t>
            </w:r>
          </w:p>
        </w:tc>
        <w:tc>
          <w:tcPr>
            <w:tcW w:w="1560" w:type="dxa"/>
            <w:gridSpan w:val="2"/>
            <w:vAlign w:val="bottom"/>
          </w:tcPr>
          <w:p w:rsidR="006F7F60" w:rsidRDefault="006F7F60" w:rsidP="003D0FFE">
            <w:pPr>
              <w:spacing w:line="279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определять</w:t>
            </w:r>
          </w:p>
        </w:tc>
        <w:tc>
          <w:tcPr>
            <w:tcW w:w="1620" w:type="dxa"/>
            <w:gridSpan w:val="4"/>
            <w:vAlign w:val="bottom"/>
          </w:tcPr>
          <w:p w:rsidR="006F7F60" w:rsidRDefault="006F7F60" w:rsidP="003D0FFE">
            <w:pPr>
              <w:ind w:left="20"/>
              <w:jc w:val="center"/>
              <w:rPr>
                <w:sz w:val="20"/>
                <w:szCs w:val="20"/>
              </w:rPr>
            </w:pPr>
            <w:r>
              <w:t>необходимые</w:t>
            </w:r>
          </w:p>
        </w:tc>
        <w:tc>
          <w:tcPr>
            <w:tcW w:w="280" w:type="dxa"/>
            <w:vAlign w:val="bottom"/>
          </w:tcPr>
          <w:p w:rsidR="006F7F60" w:rsidRDefault="006F7F60" w:rsidP="003D0FFE"/>
        </w:tc>
        <w:tc>
          <w:tcPr>
            <w:tcW w:w="1040" w:type="dxa"/>
            <w:gridSpan w:val="2"/>
            <w:vAlign w:val="bottom"/>
          </w:tcPr>
          <w:p w:rsidR="006F7F60" w:rsidRDefault="006F7F60" w:rsidP="003D0FFE">
            <w:pPr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действия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ind w:right="20"/>
              <w:jc w:val="right"/>
              <w:rPr>
                <w:sz w:val="20"/>
                <w:szCs w:val="20"/>
              </w:rPr>
            </w:pPr>
            <w:r>
              <w:t>в</w:t>
            </w:r>
          </w:p>
        </w:tc>
        <w:tc>
          <w:tcPr>
            <w:tcW w:w="1520" w:type="dxa"/>
            <w:gridSpan w:val="2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основ</w:t>
            </w:r>
          </w:p>
        </w:tc>
        <w:tc>
          <w:tcPr>
            <w:tcW w:w="60" w:type="dxa"/>
            <w:vAlign w:val="bottom"/>
          </w:tcPr>
          <w:p w:rsidR="006F7F60" w:rsidRDefault="006F7F60" w:rsidP="003D0FFE"/>
        </w:tc>
        <w:tc>
          <w:tcPr>
            <w:tcW w:w="154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культурного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gridSpan w:val="2"/>
            <w:vAlign w:val="bottom"/>
          </w:tcPr>
          <w:p w:rsidR="006F7F60" w:rsidRDefault="006F7F60" w:rsidP="003D0FF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t>произведения</w:t>
            </w:r>
          </w:p>
        </w:tc>
        <w:tc>
          <w:tcPr>
            <w:tcW w:w="34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для</w:t>
            </w:r>
          </w:p>
        </w:tc>
        <w:tc>
          <w:tcPr>
            <w:tcW w:w="1340" w:type="dxa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i/>
                <w:iCs/>
              </w:rPr>
              <w:t>выбирать</w:t>
            </w: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gridSpan w:val="3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произведения</w:t>
            </w:r>
          </w:p>
        </w:tc>
        <w:tc>
          <w:tcPr>
            <w:tcW w:w="4960" w:type="dxa"/>
            <w:gridSpan w:val="10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t>соответствии  с  учебной  и  познавательной</w:t>
            </w:r>
          </w:p>
        </w:tc>
        <w:tc>
          <w:tcPr>
            <w:tcW w:w="3120" w:type="dxa"/>
            <w:gridSpan w:val="5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наследия народов России и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8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980" w:type="dxa"/>
            <w:gridSpan w:val="3"/>
            <w:vAlign w:val="bottom"/>
          </w:tcPr>
          <w:p w:rsidR="006F7F60" w:rsidRDefault="006F7F60" w:rsidP="003D0FF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t>самостоятельного</w:t>
            </w:r>
          </w:p>
        </w:tc>
        <w:tc>
          <w:tcPr>
            <w:tcW w:w="280" w:type="dxa"/>
            <w:vAlign w:val="bottom"/>
          </w:tcPr>
          <w:p w:rsidR="006F7F60" w:rsidRDefault="006F7F60" w:rsidP="003D0FFE"/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чтения;</w:t>
            </w:r>
          </w:p>
        </w:tc>
        <w:tc>
          <w:tcPr>
            <w:tcW w:w="1340" w:type="dxa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устного</w:t>
            </w:r>
          </w:p>
        </w:tc>
        <w:tc>
          <w:tcPr>
            <w:tcW w:w="300" w:type="dxa"/>
            <w:vAlign w:val="bottom"/>
          </w:tcPr>
          <w:p w:rsidR="006F7F60" w:rsidRDefault="006F7F60" w:rsidP="003D0FFE"/>
        </w:tc>
        <w:tc>
          <w:tcPr>
            <w:tcW w:w="1620" w:type="dxa"/>
            <w:gridSpan w:val="3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народного</w:t>
            </w:r>
          </w:p>
        </w:tc>
        <w:tc>
          <w:tcPr>
            <w:tcW w:w="1220" w:type="dxa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задачей</w:t>
            </w:r>
          </w:p>
        </w:tc>
        <w:tc>
          <w:tcPr>
            <w:tcW w:w="340" w:type="dxa"/>
            <w:vAlign w:val="bottom"/>
          </w:tcPr>
          <w:p w:rsidR="006F7F60" w:rsidRDefault="006F7F60" w:rsidP="003D0FFE">
            <w:pPr>
              <w:ind w:left="40"/>
              <w:rPr>
                <w:sz w:val="20"/>
                <w:szCs w:val="20"/>
              </w:rPr>
            </w:pPr>
            <w:r>
              <w:t>и</w:t>
            </w:r>
          </w:p>
        </w:tc>
        <w:tc>
          <w:tcPr>
            <w:tcW w:w="200" w:type="dxa"/>
            <w:vAlign w:val="bottom"/>
          </w:tcPr>
          <w:p w:rsidR="006F7F60" w:rsidRDefault="006F7F60" w:rsidP="003D0FFE"/>
        </w:tc>
        <w:tc>
          <w:tcPr>
            <w:tcW w:w="1140" w:type="dxa"/>
            <w:gridSpan w:val="2"/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rPr>
                <w:w w:val="99"/>
              </w:rPr>
              <w:t>составлять</w:t>
            </w:r>
          </w:p>
        </w:tc>
        <w:tc>
          <w:tcPr>
            <w:tcW w:w="280" w:type="dxa"/>
            <w:vAlign w:val="bottom"/>
          </w:tcPr>
          <w:p w:rsidR="006F7F60" w:rsidRDefault="006F7F60" w:rsidP="003D0FFE"/>
        </w:tc>
        <w:tc>
          <w:tcPr>
            <w:tcW w:w="1320" w:type="dxa"/>
            <w:gridSpan w:val="3"/>
            <w:vAlign w:val="bottom"/>
          </w:tcPr>
          <w:p w:rsidR="006F7F60" w:rsidRDefault="006F7F60" w:rsidP="003D0FFE">
            <w:pPr>
              <w:ind w:left="80"/>
              <w:rPr>
                <w:sz w:val="20"/>
                <w:szCs w:val="20"/>
              </w:rPr>
            </w:pPr>
            <w:r>
              <w:t>алгоритм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их</w:t>
            </w:r>
          </w:p>
        </w:tc>
        <w:tc>
          <w:tcPr>
            <w:tcW w:w="1520" w:type="dxa"/>
            <w:gridSpan w:val="2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w w:val="99"/>
              </w:rPr>
              <w:t>человечества;</w:t>
            </w:r>
          </w:p>
        </w:tc>
        <w:tc>
          <w:tcPr>
            <w:tcW w:w="60" w:type="dxa"/>
            <w:vAlign w:val="bottom"/>
          </w:tcPr>
          <w:p w:rsidR="006F7F60" w:rsidRDefault="006F7F60" w:rsidP="003D0FFE"/>
        </w:tc>
        <w:tc>
          <w:tcPr>
            <w:tcW w:w="300" w:type="dxa"/>
            <w:vAlign w:val="bottom"/>
          </w:tcPr>
          <w:p w:rsidR="006F7F60" w:rsidRDefault="006F7F60" w:rsidP="003D0FFE"/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gridSpan w:val="2"/>
            <w:vAlign w:val="bottom"/>
          </w:tcPr>
          <w:p w:rsidR="006F7F60" w:rsidRDefault="006F7F60" w:rsidP="003D0FF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t>выразительно</w:t>
            </w:r>
          </w:p>
        </w:tc>
        <w:tc>
          <w:tcPr>
            <w:tcW w:w="34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i/>
                <w:iCs/>
              </w:rPr>
              <w:t>читать</w:t>
            </w:r>
          </w:p>
        </w:tc>
        <w:tc>
          <w:tcPr>
            <w:tcW w:w="1340" w:type="dxa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творчества</w:t>
            </w:r>
          </w:p>
        </w:tc>
        <w:tc>
          <w:tcPr>
            <w:tcW w:w="920" w:type="dxa"/>
            <w:gridSpan w:val="2"/>
            <w:vAlign w:val="bottom"/>
          </w:tcPr>
          <w:p w:rsidR="006F7F60" w:rsidRDefault="006F7F60" w:rsidP="003D0FFE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t>разных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народов</w:t>
            </w:r>
          </w:p>
        </w:tc>
        <w:tc>
          <w:tcPr>
            <w:tcW w:w="1560" w:type="dxa"/>
            <w:gridSpan w:val="2"/>
            <w:vAlign w:val="bottom"/>
          </w:tcPr>
          <w:p w:rsidR="006F7F60" w:rsidRDefault="006F7F60" w:rsidP="003D0FF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t>выполнения;</w:t>
            </w:r>
          </w:p>
        </w:tc>
        <w:tc>
          <w:tcPr>
            <w:tcW w:w="2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880" w:type="dxa"/>
            <w:gridSpan w:val="4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интериоризация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8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080" w:type="dxa"/>
            <w:vAlign w:val="bottom"/>
          </w:tcPr>
          <w:p w:rsidR="006F7F60" w:rsidRDefault="006F7F60" w:rsidP="003D0FF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t>былины,</w:t>
            </w:r>
          </w:p>
        </w:tc>
        <w:tc>
          <w:tcPr>
            <w:tcW w:w="560" w:type="dxa"/>
            <w:vAlign w:val="bottom"/>
          </w:tcPr>
          <w:p w:rsidR="006F7F60" w:rsidRDefault="006F7F60" w:rsidP="003D0FFE"/>
        </w:tc>
        <w:tc>
          <w:tcPr>
            <w:tcW w:w="340" w:type="dxa"/>
            <w:vAlign w:val="bottom"/>
          </w:tcPr>
          <w:p w:rsidR="006F7F60" w:rsidRDefault="006F7F60" w:rsidP="003D0FFE"/>
        </w:tc>
        <w:tc>
          <w:tcPr>
            <w:tcW w:w="280" w:type="dxa"/>
            <w:vAlign w:val="bottom"/>
          </w:tcPr>
          <w:p w:rsidR="006F7F60" w:rsidRDefault="006F7F60" w:rsidP="003D0FFE"/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w w:val="99"/>
              </w:rPr>
              <w:t>соблюдая</w:t>
            </w:r>
          </w:p>
        </w:tc>
        <w:tc>
          <w:tcPr>
            <w:tcW w:w="1340" w:type="dxa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для</w:t>
            </w:r>
          </w:p>
        </w:tc>
        <w:tc>
          <w:tcPr>
            <w:tcW w:w="300" w:type="dxa"/>
            <w:vAlign w:val="bottom"/>
          </w:tcPr>
          <w:p w:rsidR="006F7F60" w:rsidRDefault="006F7F60" w:rsidP="003D0FFE"/>
        </w:tc>
        <w:tc>
          <w:tcPr>
            <w:tcW w:w="620" w:type="dxa"/>
            <w:vAlign w:val="bottom"/>
          </w:tcPr>
          <w:p w:rsidR="006F7F60" w:rsidRDefault="006F7F60" w:rsidP="003D0FFE"/>
        </w:tc>
        <w:tc>
          <w:tcPr>
            <w:tcW w:w="10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чтения,</w:t>
            </w:r>
          </w:p>
        </w:tc>
        <w:tc>
          <w:tcPr>
            <w:tcW w:w="1560" w:type="dxa"/>
            <w:gridSpan w:val="2"/>
            <w:vAlign w:val="bottom"/>
          </w:tcPr>
          <w:p w:rsidR="006F7F60" w:rsidRDefault="006F7F60" w:rsidP="003D0FFE">
            <w:pPr>
              <w:spacing w:line="286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составлять</w:t>
            </w:r>
          </w:p>
        </w:tc>
        <w:tc>
          <w:tcPr>
            <w:tcW w:w="740" w:type="dxa"/>
            <w:gridSpan w:val="2"/>
            <w:vAlign w:val="bottom"/>
          </w:tcPr>
          <w:p w:rsidR="006F7F60" w:rsidRDefault="006F7F60" w:rsidP="003D0FFE">
            <w:pPr>
              <w:ind w:left="160"/>
              <w:rPr>
                <w:sz w:val="20"/>
                <w:szCs w:val="20"/>
              </w:rPr>
            </w:pPr>
            <w:r>
              <w:t>план</w:t>
            </w:r>
          </w:p>
        </w:tc>
        <w:tc>
          <w:tcPr>
            <w:tcW w:w="1160" w:type="dxa"/>
            <w:gridSpan w:val="3"/>
            <w:vAlign w:val="bottom"/>
          </w:tcPr>
          <w:p w:rsidR="006F7F60" w:rsidRDefault="006F7F60" w:rsidP="003D0FFE">
            <w:pPr>
              <w:ind w:left="120"/>
              <w:jc w:val="center"/>
              <w:rPr>
                <w:sz w:val="20"/>
                <w:szCs w:val="20"/>
              </w:rPr>
            </w:pPr>
            <w:r>
              <w:rPr>
                <w:w w:val="99"/>
              </w:rPr>
              <w:t>решения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проблемы</w:t>
            </w:r>
          </w:p>
        </w:tc>
        <w:tc>
          <w:tcPr>
            <w:tcW w:w="3120" w:type="dxa"/>
            <w:gridSpan w:val="5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гуманистических,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6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980" w:type="dxa"/>
            <w:gridSpan w:val="3"/>
            <w:vAlign w:val="bottom"/>
          </w:tcPr>
          <w:p w:rsidR="006F7F60" w:rsidRDefault="006F7F60" w:rsidP="003D0FF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w w:val="99"/>
              </w:rPr>
              <w:t>соответствующую</w:t>
            </w:r>
          </w:p>
        </w:tc>
        <w:tc>
          <w:tcPr>
            <w:tcW w:w="1420" w:type="dxa"/>
            <w:gridSpan w:val="3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интонацию</w:t>
            </w:r>
          </w:p>
        </w:tc>
        <w:tc>
          <w:tcPr>
            <w:tcW w:w="2260" w:type="dxa"/>
            <w:gridSpan w:val="3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самостоятельного</w:t>
            </w:r>
          </w:p>
        </w:tc>
        <w:tc>
          <w:tcPr>
            <w:tcW w:w="10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560" w:type="dxa"/>
            <w:gridSpan w:val="2"/>
            <w:vMerge w:val="restart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(выполнения</w:t>
            </w:r>
          </w:p>
        </w:tc>
        <w:tc>
          <w:tcPr>
            <w:tcW w:w="200" w:type="dxa"/>
            <w:vAlign w:val="bottom"/>
          </w:tcPr>
          <w:p w:rsidR="006F7F60" w:rsidRDefault="006F7F60" w:rsidP="003D0FFE"/>
        </w:tc>
        <w:tc>
          <w:tcPr>
            <w:tcW w:w="1420" w:type="dxa"/>
            <w:gridSpan w:val="3"/>
            <w:vMerge w:val="restart"/>
            <w:vAlign w:val="bottom"/>
          </w:tcPr>
          <w:p w:rsidR="006F7F60" w:rsidRDefault="006F7F60" w:rsidP="003D0FFE">
            <w:pPr>
              <w:ind w:right="100"/>
              <w:jc w:val="right"/>
              <w:rPr>
                <w:sz w:val="20"/>
                <w:szCs w:val="20"/>
              </w:rPr>
            </w:pPr>
            <w:r>
              <w:t>проекта,</w:t>
            </w:r>
          </w:p>
        </w:tc>
        <w:tc>
          <w:tcPr>
            <w:tcW w:w="280" w:type="dxa"/>
            <w:vAlign w:val="bottom"/>
          </w:tcPr>
          <w:p w:rsidR="006F7F60" w:rsidRDefault="006F7F60" w:rsidP="003D0FFE"/>
        </w:tc>
        <w:tc>
          <w:tcPr>
            <w:tcW w:w="15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проведения</w:t>
            </w:r>
          </w:p>
        </w:tc>
        <w:tc>
          <w:tcPr>
            <w:tcW w:w="1880" w:type="dxa"/>
            <w:gridSpan w:val="4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w w:val="99"/>
              </w:rPr>
              <w:t>демократических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и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6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5"/>
                <w:szCs w:val="5"/>
              </w:rPr>
            </w:pPr>
          </w:p>
        </w:tc>
        <w:tc>
          <w:tcPr>
            <w:tcW w:w="1080" w:type="dxa"/>
            <w:vMerge w:val="restart"/>
            <w:vAlign w:val="bottom"/>
          </w:tcPr>
          <w:p w:rsidR="006F7F60" w:rsidRDefault="006F7F60" w:rsidP="003D0FFE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t>«устного</w:t>
            </w:r>
          </w:p>
        </w:tc>
        <w:tc>
          <w:tcPr>
            <w:tcW w:w="560" w:type="dxa"/>
            <w:vAlign w:val="bottom"/>
          </w:tcPr>
          <w:p w:rsidR="006F7F60" w:rsidRDefault="006F7F60" w:rsidP="003D0FFE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w w:val="99"/>
              </w:rPr>
              <w:t>высказывания»;</w:t>
            </w:r>
          </w:p>
        </w:tc>
        <w:tc>
          <w:tcPr>
            <w:tcW w:w="2260" w:type="dxa"/>
            <w:gridSpan w:val="3"/>
            <w:vMerge w:val="restart"/>
            <w:vAlign w:val="bottom"/>
          </w:tcPr>
          <w:p w:rsidR="006F7F60" w:rsidRDefault="006F7F60" w:rsidP="003D0FFE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t>руководствуясь</w:t>
            </w:r>
          </w:p>
        </w:tc>
        <w:tc>
          <w:tcPr>
            <w:tcW w:w="240" w:type="dxa"/>
            <w:vAlign w:val="bottom"/>
          </w:tcPr>
          <w:p w:rsidR="006F7F60" w:rsidRDefault="006F7F60" w:rsidP="003D0FFE">
            <w:pPr>
              <w:rPr>
                <w:sz w:val="5"/>
                <w:szCs w:val="5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6F7F60" w:rsidRDefault="006F7F60" w:rsidP="003D0FFE">
            <w:pPr>
              <w:rPr>
                <w:sz w:val="5"/>
                <w:szCs w:val="5"/>
              </w:rPr>
            </w:pPr>
          </w:p>
        </w:tc>
        <w:tc>
          <w:tcPr>
            <w:tcW w:w="1420" w:type="dxa"/>
            <w:gridSpan w:val="3"/>
            <w:vMerge/>
            <w:vAlign w:val="bottom"/>
          </w:tcPr>
          <w:p w:rsidR="006F7F60" w:rsidRDefault="006F7F60" w:rsidP="003D0FFE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gridSpan w:val="4"/>
            <w:vMerge w:val="restart"/>
            <w:vAlign w:val="bottom"/>
          </w:tcPr>
          <w:p w:rsidR="006F7F60" w:rsidRDefault="006F7F60" w:rsidP="003D0FFE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t>традиционных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t>ценностей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0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vMerge/>
            <w:vAlign w:val="bottom"/>
          </w:tcPr>
          <w:p w:rsidR="006F7F60" w:rsidRDefault="006F7F60" w:rsidP="003D0FFE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:rsidR="006F7F60" w:rsidRDefault="006F7F60" w:rsidP="003D0FFE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7"/>
                <w:szCs w:val="17"/>
              </w:rPr>
            </w:pPr>
          </w:p>
        </w:tc>
        <w:tc>
          <w:tcPr>
            <w:tcW w:w="2260" w:type="dxa"/>
            <w:gridSpan w:val="3"/>
            <w:vMerge/>
            <w:vAlign w:val="bottom"/>
          </w:tcPr>
          <w:p w:rsidR="006F7F60" w:rsidRDefault="006F7F60" w:rsidP="003D0FFE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6F7F60" w:rsidRDefault="006F7F60" w:rsidP="003D0FFE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gridSpan w:val="3"/>
            <w:vMerge w:val="restart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исследования);</w:t>
            </w:r>
          </w:p>
        </w:tc>
        <w:tc>
          <w:tcPr>
            <w:tcW w:w="540" w:type="dxa"/>
            <w:vAlign w:val="bottom"/>
          </w:tcPr>
          <w:p w:rsidR="006F7F60" w:rsidRDefault="006F7F60" w:rsidP="003D0FFE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6F7F60" w:rsidRDefault="006F7F60" w:rsidP="003D0FFE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6F7F60" w:rsidRDefault="006F7F60" w:rsidP="003D0FFE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:rsidR="006F7F60" w:rsidRDefault="006F7F60" w:rsidP="003D0FFE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7"/>
                <w:szCs w:val="17"/>
              </w:rPr>
            </w:pPr>
          </w:p>
        </w:tc>
        <w:tc>
          <w:tcPr>
            <w:tcW w:w="1880" w:type="dxa"/>
            <w:gridSpan w:val="4"/>
            <w:vMerge/>
            <w:vAlign w:val="bottom"/>
          </w:tcPr>
          <w:p w:rsidR="006F7F60" w:rsidRDefault="006F7F60" w:rsidP="003D0FFE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7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vMerge w:val="restart"/>
            <w:vAlign w:val="bottom"/>
          </w:tcPr>
          <w:p w:rsidR="006F7F60" w:rsidRDefault="006F7F60" w:rsidP="003D0FFE">
            <w:pPr>
              <w:ind w:left="80"/>
              <w:rPr>
                <w:sz w:val="20"/>
                <w:szCs w:val="20"/>
              </w:rPr>
            </w:pPr>
            <w:r>
              <w:rPr>
                <w:i/>
                <w:iCs/>
                <w:w w:val="99"/>
              </w:rPr>
              <w:t>выявлять</w:t>
            </w:r>
          </w:p>
        </w:tc>
        <w:tc>
          <w:tcPr>
            <w:tcW w:w="560" w:type="dxa"/>
            <w:vAlign w:val="bottom"/>
          </w:tcPr>
          <w:p w:rsidR="006F7F60" w:rsidRDefault="006F7F60" w:rsidP="003D0FFE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6F7F60" w:rsidRDefault="006F7F60" w:rsidP="003D0FFE">
            <w:pPr>
              <w:rPr>
                <w:sz w:val="6"/>
                <w:szCs w:val="6"/>
              </w:rPr>
            </w:pPr>
          </w:p>
        </w:tc>
        <w:tc>
          <w:tcPr>
            <w:tcW w:w="14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rPr>
                <w:w w:val="99"/>
              </w:rPr>
              <w:t>особенности</w:t>
            </w:r>
          </w:p>
        </w:tc>
        <w:tc>
          <w:tcPr>
            <w:tcW w:w="1640" w:type="dxa"/>
            <w:gridSpan w:val="2"/>
            <w:vMerge w:val="restart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конкретными</w:t>
            </w:r>
          </w:p>
        </w:tc>
        <w:tc>
          <w:tcPr>
            <w:tcW w:w="16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целевыми</w:t>
            </w:r>
          </w:p>
        </w:tc>
        <w:tc>
          <w:tcPr>
            <w:tcW w:w="1760" w:type="dxa"/>
            <w:gridSpan w:val="3"/>
            <w:vMerge/>
            <w:vAlign w:val="bottom"/>
          </w:tcPr>
          <w:p w:rsidR="006F7F60" w:rsidRDefault="006F7F60" w:rsidP="003D0FFE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:rsidR="006F7F60" w:rsidRDefault="006F7F60" w:rsidP="003D0FFE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:rsidR="006F7F60" w:rsidRDefault="006F7F60" w:rsidP="003D0FFE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vAlign w:val="bottom"/>
          </w:tcPr>
          <w:p w:rsidR="006F7F60" w:rsidRDefault="006F7F60" w:rsidP="003D0FFE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:rsidR="006F7F60" w:rsidRDefault="006F7F60" w:rsidP="003D0FFE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6"/>
                <w:szCs w:val="6"/>
              </w:rPr>
            </w:pPr>
          </w:p>
        </w:tc>
        <w:tc>
          <w:tcPr>
            <w:tcW w:w="312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многонационального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4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/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164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4960" w:type="dxa"/>
            <w:gridSpan w:val="10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определять потенциальные затруднения при</w:t>
            </w:r>
          </w:p>
        </w:tc>
        <w:tc>
          <w:tcPr>
            <w:tcW w:w="312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5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1640" w:type="dxa"/>
            <w:gridSpan w:val="2"/>
            <w:vAlign w:val="bottom"/>
          </w:tcPr>
          <w:p w:rsidR="006F7F60" w:rsidRDefault="006F7F60" w:rsidP="003D0FFE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t>композиции,</w:t>
            </w:r>
          </w:p>
        </w:tc>
        <w:tc>
          <w:tcPr>
            <w:tcW w:w="340" w:type="dxa"/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t>основной</w:t>
            </w:r>
          </w:p>
        </w:tc>
        <w:tc>
          <w:tcPr>
            <w:tcW w:w="1640" w:type="dxa"/>
            <w:gridSpan w:val="2"/>
            <w:vAlign w:val="bottom"/>
          </w:tcPr>
          <w:p w:rsidR="006F7F60" w:rsidRDefault="006F7F60" w:rsidP="003D0FFE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t>установками;</w:t>
            </w:r>
          </w:p>
        </w:tc>
        <w:tc>
          <w:tcPr>
            <w:tcW w:w="620" w:type="dxa"/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4960" w:type="dxa"/>
            <w:gridSpan w:val="10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решении учебной и познавательной задачи и</w:t>
            </w:r>
          </w:p>
        </w:tc>
        <w:tc>
          <w:tcPr>
            <w:tcW w:w="1520" w:type="dxa"/>
            <w:gridSpan w:val="2"/>
            <w:vAlign w:val="bottom"/>
          </w:tcPr>
          <w:p w:rsidR="006F7F60" w:rsidRDefault="006F7F60" w:rsidP="003D0FFE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t>российского</w:t>
            </w:r>
          </w:p>
        </w:tc>
        <w:tc>
          <w:tcPr>
            <w:tcW w:w="60" w:type="dxa"/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t>общества.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7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6"/>
                <w:szCs w:val="6"/>
              </w:rPr>
            </w:pPr>
          </w:p>
        </w:tc>
        <w:tc>
          <w:tcPr>
            <w:tcW w:w="340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t>конфликт, вычленять фабулу;</w:t>
            </w:r>
          </w:p>
        </w:tc>
        <w:tc>
          <w:tcPr>
            <w:tcW w:w="326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устанавливать  </w:t>
            </w:r>
            <w:r>
              <w:t>связи  между</w:t>
            </w:r>
          </w:p>
        </w:tc>
        <w:tc>
          <w:tcPr>
            <w:tcW w:w="4960" w:type="dxa"/>
            <w:gridSpan w:val="10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6"/>
                <w:szCs w:val="6"/>
              </w:rPr>
            </w:pPr>
          </w:p>
        </w:tc>
        <w:tc>
          <w:tcPr>
            <w:tcW w:w="1520" w:type="dxa"/>
            <w:gridSpan w:val="2"/>
            <w:vMerge w:val="restart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Осознанное,</w:t>
            </w:r>
          </w:p>
        </w:tc>
        <w:tc>
          <w:tcPr>
            <w:tcW w:w="60" w:type="dxa"/>
            <w:vAlign w:val="bottom"/>
          </w:tcPr>
          <w:p w:rsidR="006F7F60" w:rsidRDefault="006F7F60" w:rsidP="003D0FFE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w w:val="97"/>
              </w:rPr>
              <w:t>уважительное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9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4100" w:type="dxa"/>
            <w:gridSpan w:val="8"/>
            <w:vMerge w:val="restart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находить средства для их устранения.</w:t>
            </w:r>
          </w:p>
        </w:tc>
        <w:tc>
          <w:tcPr>
            <w:tcW w:w="400" w:type="dxa"/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8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gridSpan w:val="2"/>
            <w:vMerge w:val="restart"/>
            <w:vAlign w:val="bottom"/>
          </w:tcPr>
          <w:p w:rsidR="006F7F60" w:rsidRDefault="006F7F60" w:rsidP="003D0FF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i/>
                <w:iCs/>
              </w:rPr>
              <w:t>оценивать</w:t>
            </w:r>
          </w:p>
        </w:tc>
        <w:tc>
          <w:tcPr>
            <w:tcW w:w="340" w:type="dxa"/>
            <w:vAlign w:val="bottom"/>
          </w:tcPr>
          <w:p w:rsidR="006F7F60" w:rsidRDefault="006F7F60" w:rsidP="003D0FFE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t>систему</w:t>
            </w:r>
          </w:p>
        </w:tc>
        <w:tc>
          <w:tcPr>
            <w:tcW w:w="1640" w:type="dxa"/>
            <w:gridSpan w:val="2"/>
            <w:vMerge w:val="restart"/>
            <w:vAlign w:val="bottom"/>
          </w:tcPr>
          <w:p w:rsidR="006F7F60" w:rsidRDefault="006F7F60" w:rsidP="003D0FF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w w:val="97"/>
              </w:rPr>
              <w:t>фольклорными</w:t>
            </w:r>
          </w:p>
        </w:tc>
        <w:tc>
          <w:tcPr>
            <w:tcW w:w="620" w:type="dxa"/>
            <w:vAlign w:val="bottom"/>
          </w:tcPr>
          <w:p w:rsidR="006F7F60" w:rsidRDefault="006F7F60" w:rsidP="003D0FFE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Align w:val="bottom"/>
          </w:tcPr>
          <w:p w:rsidR="006F7F60" w:rsidRDefault="006F7F60" w:rsidP="003D0FFE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7"/>
                <w:szCs w:val="7"/>
              </w:rPr>
            </w:pPr>
          </w:p>
        </w:tc>
        <w:tc>
          <w:tcPr>
            <w:tcW w:w="4100" w:type="dxa"/>
            <w:gridSpan w:val="8"/>
            <w:vMerge/>
            <w:vAlign w:val="bottom"/>
          </w:tcPr>
          <w:p w:rsidR="006F7F60" w:rsidRDefault="006F7F60" w:rsidP="003D0FFE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6F7F60" w:rsidRDefault="006F7F60" w:rsidP="003D0FFE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6F7F60" w:rsidRDefault="006F7F60" w:rsidP="003D0FF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t>и</w:t>
            </w:r>
          </w:p>
        </w:tc>
        <w:tc>
          <w:tcPr>
            <w:tcW w:w="278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t>доброжелательное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8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6F7F60" w:rsidRDefault="006F7F60" w:rsidP="003D0FFE">
            <w:pPr>
              <w:spacing w:line="293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определять</w:t>
            </w:r>
          </w:p>
        </w:tc>
        <w:tc>
          <w:tcPr>
            <w:tcW w:w="1340" w:type="dxa"/>
            <w:gridSpan w:val="3"/>
            <w:vMerge w:val="restart"/>
            <w:vAlign w:val="bottom"/>
          </w:tcPr>
          <w:p w:rsidR="006F7F60" w:rsidRDefault="006F7F60" w:rsidP="003D0FFE">
            <w:pPr>
              <w:ind w:left="120"/>
              <w:rPr>
                <w:sz w:val="20"/>
                <w:szCs w:val="20"/>
              </w:rPr>
            </w:pPr>
            <w:r>
              <w:t>совместно</w:t>
            </w:r>
          </w:p>
        </w:tc>
        <w:tc>
          <w:tcPr>
            <w:tcW w:w="280" w:type="dxa"/>
            <w:vMerge w:val="restart"/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с</w:t>
            </w:r>
          </w:p>
        </w:tc>
        <w:tc>
          <w:tcPr>
            <w:tcW w:w="1320" w:type="dxa"/>
            <w:gridSpan w:val="3"/>
            <w:vMerge w:val="restart"/>
            <w:vAlign w:val="bottom"/>
          </w:tcPr>
          <w:p w:rsidR="006F7F60" w:rsidRDefault="006F7F60" w:rsidP="003D0FFE">
            <w:pPr>
              <w:ind w:left="26"/>
              <w:jc w:val="center"/>
              <w:rPr>
                <w:sz w:val="20"/>
                <w:szCs w:val="20"/>
              </w:rPr>
            </w:pPr>
            <w:r>
              <w:t>педагогом</w:t>
            </w: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и</w:t>
            </w:r>
          </w:p>
        </w:tc>
        <w:tc>
          <w:tcPr>
            <w:tcW w:w="340" w:type="dxa"/>
            <w:vMerge/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278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2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1640" w:type="dxa"/>
            <w:gridSpan w:val="2"/>
            <w:vAlign w:val="bottom"/>
          </w:tcPr>
          <w:p w:rsidR="006F7F60" w:rsidRDefault="006F7F60" w:rsidP="003D0FFE">
            <w:pPr>
              <w:spacing w:line="229" w:lineRule="exact"/>
              <w:ind w:left="80"/>
              <w:rPr>
                <w:sz w:val="20"/>
                <w:szCs w:val="20"/>
              </w:rPr>
            </w:pPr>
            <w:r>
              <w:t>персонажей;</w:t>
            </w:r>
          </w:p>
        </w:tc>
        <w:tc>
          <w:tcPr>
            <w:tcW w:w="340" w:type="dxa"/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2260" w:type="dxa"/>
            <w:gridSpan w:val="3"/>
            <w:vAlign w:val="bottom"/>
          </w:tcPr>
          <w:p w:rsidR="006F7F60" w:rsidRDefault="006F7F60" w:rsidP="003D0FFE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t>произведениями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29" w:lineRule="exact"/>
              <w:jc w:val="right"/>
              <w:rPr>
                <w:sz w:val="20"/>
                <w:szCs w:val="20"/>
              </w:rPr>
            </w:pPr>
            <w:r>
              <w:t>разных</w:t>
            </w:r>
          </w:p>
        </w:tc>
        <w:tc>
          <w:tcPr>
            <w:tcW w:w="156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1340" w:type="dxa"/>
            <w:gridSpan w:val="3"/>
            <w:vMerge/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Merge/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gridSpan w:val="3"/>
            <w:vMerge/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6F7F60" w:rsidRDefault="006F7F60" w:rsidP="003D0FFE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t>отношение</w:t>
            </w:r>
          </w:p>
        </w:tc>
        <w:tc>
          <w:tcPr>
            <w:tcW w:w="60" w:type="dxa"/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spacing w:line="229" w:lineRule="exact"/>
              <w:ind w:right="20"/>
              <w:jc w:val="center"/>
              <w:rPr>
                <w:sz w:val="20"/>
                <w:szCs w:val="20"/>
              </w:rPr>
            </w:pPr>
            <w:r>
              <w:t>к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29" w:lineRule="exact"/>
              <w:jc w:val="right"/>
              <w:rPr>
                <w:sz w:val="20"/>
                <w:szCs w:val="20"/>
              </w:rPr>
            </w:pPr>
            <w:r>
              <w:t>истории,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4"/>
                <w:szCs w:val="14"/>
              </w:rPr>
            </w:pPr>
          </w:p>
        </w:tc>
        <w:tc>
          <w:tcPr>
            <w:tcW w:w="1640" w:type="dxa"/>
            <w:gridSpan w:val="2"/>
            <w:vMerge w:val="restart"/>
            <w:vAlign w:val="bottom"/>
          </w:tcPr>
          <w:p w:rsidR="006F7F60" w:rsidRDefault="006F7F60" w:rsidP="003D0FFE">
            <w:pPr>
              <w:ind w:left="80"/>
              <w:rPr>
                <w:sz w:val="20"/>
                <w:szCs w:val="20"/>
              </w:rPr>
            </w:pPr>
            <w:r>
              <w:rPr>
                <w:i/>
                <w:iCs/>
              </w:rPr>
              <w:t>пользоваться</w:t>
            </w:r>
          </w:p>
        </w:tc>
        <w:tc>
          <w:tcPr>
            <w:tcW w:w="340" w:type="dxa"/>
            <w:vAlign w:val="bottom"/>
          </w:tcPr>
          <w:p w:rsidR="006F7F60" w:rsidRDefault="006F7F60" w:rsidP="003D0FFE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основными</w:t>
            </w:r>
          </w:p>
        </w:tc>
        <w:tc>
          <w:tcPr>
            <w:tcW w:w="1340" w:type="dxa"/>
            <w:vMerge w:val="restart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народов</w:t>
            </w: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:rsidR="006F7F60" w:rsidRDefault="006F7F60" w:rsidP="003D0FF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6F7F60" w:rsidRDefault="006F7F60" w:rsidP="003D0FFE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на</w:t>
            </w:r>
          </w:p>
        </w:tc>
        <w:tc>
          <w:tcPr>
            <w:tcW w:w="1560" w:type="dxa"/>
            <w:gridSpan w:val="2"/>
            <w:vAlign w:val="bottom"/>
          </w:tcPr>
          <w:p w:rsidR="006F7F60" w:rsidRDefault="006F7F60" w:rsidP="003D0FFE">
            <w:pPr>
              <w:spacing w:line="165" w:lineRule="exact"/>
              <w:ind w:left="100"/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>сверстниками</w:t>
            </w:r>
          </w:p>
        </w:tc>
        <w:tc>
          <w:tcPr>
            <w:tcW w:w="200" w:type="dxa"/>
            <w:vAlign w:val="bottom"/>
          </w:tcPr>
          <w:p w:rsidR="006F7F60" w:rsidRDefault="006F7F60" w:rsidP="003D0FFE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gridSpan w:val="3"/>
            <w:vAlign w:val="bottom"/>
          </w:tcPr>
          <w:p w:rsidR="006F7F60" w:rsidRDefault="006F7F60" w:rsidP="003D0FFE">
            <w:pPr>
              <w:spacing w:line="165" w:lineRule="exact"/>
              <w:jc w:val="center"/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>критерии</w:t>
            </w:r>
          </w:p>
        </w:tc>
        <w:tc>
          <w:tcPr>
            <w:tcW w:w="1780" w:type="dxa"/>
            <w:gridSpan w:val="4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165" w:lineRule="exact"/>
              <w:jc w:val="right"/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>планируемых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культуре,</w:t>
            </w:r>
          </w:p>
        </w:tc>
        <w:tc>
          <w:tcPr>
            <w:tcW w:w="60" w:type="dxa"/>
            <w:vAlign w:val="bottom"/>
          </w:tcPr>
          <w:p w:rsidR="006F7F60" w:rsidRDefault="006F7F60" w:rsidP="003D0FFE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14"/>
                <w:szCs w:val="14"/>
              </w:rPr>
            </w:pP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религии,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58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vMerge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результатов</w:t>
            </w:r>
          </w:p>
        </w:tc>
        <w:tc>
          <w:tcPr>
            <w:tcW w:w="200" w:type="dxa"/>
            <w:vMerge w:val="restart"/>
            <w:vAlign w:val="bottom"/>
          </w:tcPr>
          <w:p w:rsidR="006F7F60" w:rsidRDefault="006F7F60" w:rsidP="003D0FFE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t>и</w:t>
            </w:r>
          </w:p>
        </w:tc>
        <w:tc>
          <w:tcPr>
            <w:tcW w:w="1420" w:type="dxa"/>
            <w:gridSpan w:val="3"/>
            <w:vMerge w:val="restart"/>
            <w:vAlign w:val="bottom"/>
          </w:tcPr>
          <w:p w:rsidR="006F7F60" w:rsidRDefault="006F7F60" w:rsidP="003D0FFE">
            <w:pPr>
              <w:spacing w:line="264" w:lineRule="exact"/>
              <w:ind w:right="100"/>
              <w:jc w:val="right"/>
              <w:rPr>
                <w:sz w:val="20"/>
                <w:szCs w:val="20"/>
              </w:rPr>
            </w:pPr>
            <w:r>
              <w:t>критерии</w:t>
            </w:r>
          </w:p>
        </w:tc>
        <w:tc>
          <w:tcPr>
            <w:tcW w:w="920" w:type="dxa"/>
            <w:gridSpan w:val="2"/>
            <w:vMerge w:val="restart"/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оценки</w:t>
            </w:r>
          </w:p>
        </w:tc>
        <w:tc>
          <w:tcPr>
            <w:tcW w:w="8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своей</w:t>
            </w:r>
          </w:p>
        </w:tc>
        <w:tc>
          <w:tcPr>
            <w:tcW w:w="152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gridSpan w:val="5"/>
            <w:vMerge w:val="restart"/>
            <w:vAlign w:val="bottom"/>
          </w:tcPr>
          <w:p w:rsidR="006F7F60" w:rsidRDefault="006F7F60" w:rsidP="003D0FFE">
            <w:pPr>
              <w:ind w:left="80"/>
              <w:rPr>
                <w:sz w:val="20"/>
                <w:szCs w:val="20"/>
              </w:rPr>
            </w:pPr>
            <w:r>
              <w:t>теоретико-литературными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1340" w:type="dxa"/>
            <w:vMerge w:val="restart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уровне</w:t>
            </w: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тематики,</w:t>
            </w:r>
          </w:p>
        </w:tc>
        <w:tc>
          <w:tcPr>
            <w:tcW w:w="156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Merge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gridSpan w:val="3"/>
            <w:vMerge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gridSpan w:val="2"/>
            <w:vMerge w:val="restart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традициям,</w:t>
            </w:r>
          </w:p>
        </w:tc>
        <w:tc>
          <w:tcPr>
            <w:tcW w:w="60" w:type="dxa"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языкам,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7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2900" w:type="dxa"/>
            <w:gridSpan w:val="5"/>
            <w:vMerge/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vMerge/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16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2900" w:type="dxa"/>
            <w:gridSpan w:val="5"/>
            <w:vMerge w:val="restart"/>
            <w:vAlign w:val="bottom"/>
          </w:tcPr>
          <w:p w:rsidR="006F7F60" w:rsidRDefault="006F7F60" w:rsidP="003D0FF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t>учебной деятельности;</w:t>
            </w: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0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8"/>
                <w:szCs w:val="8"/>
              </w:rPr>
            </w:pPr>
          </w:p>
        </w:tc>
        <w:tc>
          <w:tcPr>
            <w:tcW w:w="1640" w:type="dxa"/>
            <w:gridSpan w:val="2"/>
            <w:vMerge w:val="restart"/>
            <w:vAlign w:val="bottom"/>
          </w:tcPr>
          <w:p w:rsidR="006F7F60" w:rsidRDefault="006F7F60" w:rsidP="003D0FF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t>терминами  и</w:t>
            </w:r>
          </w:p>
        </w:tc>
        <w:tc>
          <w:tcPr>
            <w:tcW w:w="1260" w:type="dxa"/>
            <w:gridSpan w:val="3"/>
            <w:vMerge w:val="restart"/>
            <w:vAlign w:val="bottom"/>
          </w:tcPr>
          <w:p w:rsidR="006F7F60" w:rsidRDefault="006F7F60" w:rsidP="003D0FF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t>понятиями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t>как</w:t>
            </w:r>
          </w:p>
        </w:tc>
        <w:tc>
          <w:tcPr>
            <w:tcW w:w="326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t>проблематики,  образов  (по</w:t>
            </w:r>
          </w:p>
        </w:tc>
        <w:tc>
          <w:tcPr>
            <w:tcW w:w="2900" w:type="dxa"/>
            <w:gridSpan w:val="5"/>
            <w:vMerge/>
            <w:vAlign w:val="bottom"/>
          </w:tcPr>
          <w:p w:rsidR="006F7F60" w:rsidRDefault="006F7F60" w:rsidP="003D0FFE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Align w:val="bottom"/>
          </w:tcPr>
          <w:p w:rsidR="006F7F60" w:rsidRDefault="006F7F60" w:rsidP="003D0FFE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vAlign w:val="bottom"/>
          </w:tcPr>
          <w:p w:rsidR="006F7F60" w:rsidRDefault="006F7F60" w:rsidP="003D0FFE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8"/>
                <w:szCs w:val="8"/>
              </w:rPr>
            </w:pPr>
          </w:p>
        </w:tc>
        <w:tc>
          <w:tcPr>
            <w:tcW w:w="312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t>ценностям  народов  России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7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164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gridSpan w:val="3"/>
            <w:vMerge/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326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1220" w:type="dxa"/>
            <w:vMerge w:val="restart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отбирать</w:t>
            </w:r>
          </w:p>
        </w:tc>
        <w:tc>
          <w:tcPr>
            <w:tcW w:w="1680" w:type="dxa"/>
            <w:gridSpan w:val="4"/>
            <w:vMerge w:val="restart"/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инструменты</w:t>
            </w:r>
          </w:p>
        </w:tc>
        <w:tc>
          <w:tcPr>
            <w:tcW w:w="560" w:type="dxa"/>
            <w:gridSpan w:val="2"/>
            <w:vMerge w:val="restart"/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для</w:t>
            </w:r>
          </w:p>
        </w:tc>
        <w:tc>
          <w:tcPr>
            <w:tcW w:w="15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оценивания</w:t>
            </w:r>
          </w:p>
        </w:tc>
        <w:tc>
          <w:tcPr>
            <w:tcW w:w="312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28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1640" w:type="dxa"/>
            <w:gridSpan w:val="2"/>
            <w:vAlign w:val="bottom"/>
          </w:tcPr>
          <w:p w:rsidR="006F7F60" w:rsidRDefault="006F7F60" w:rsidP="003D0FFE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t>инструментом</w:t>
            </w:r>
          </w:p>
        </w:tc>
        <w:tc>
          <w:tcPr>
            <w:tcW w:w="1260" w:type="dxa"/>
            <w:gridSpan w:val="3"/>
            <w:vAlign w:val="bottom"/>
          </w:tcPr>
          <w:p w:rsidR="006F7F60" w:rsidRDefault="006F7F60" w:rsidP="003D0FFE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t>анализа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28" w:lineRule="exact"/>
              <w:jc w:val="right"/>
              <w:rPr>
                <w:sz w:val="20"/>
                <w:szCs w:val="20"/>
              </w:rPr>
            </w:pPr>
            <w:r>
              <w:t>и</w:t>
            </w:r>
          </w:p>
        </w:tc>
        <w:tc>
          <w:tcPr>
            <w:tcW w:w="1340" w:type="dxa"/>
            <w:vAlign w:val="bottom"/>
          </w:tcPr>
          <w:p w:rsidR="006F7F60" w:rsidRDefault="006F7F60" w:rsidP="003D0FFE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t>принципу</w:t>
            </w:r>
          </w:p>
        </w:tc>
        <w:tc>
          <w:tcPr>
            <w:tcW w:w="1160" w:type="dxa"/>
            <w:gridSpan w:val="3"/>
            <w:vAlign w:val="bottom"/>
          </w:tcPr>
          <w:p w:rsidR="006F7F60" w:rsidRDefault="006F7F60" w:rsidP="003D0FFE">
            <w:pPr>
              <w:spacing w:line="228" w:lineRule="exact"/>
              <w:ind w:left="260"/>
              <w:rPr>
                <w:sz w:val="20"/>
                <w:szCs w:val="20"/>
              </w:rPr>
            </w:pPr>
            <w:r>
              <w:rPr>
                <w:w w:val="97"/>
              </w:rPr>
              <w:t>сходства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28" w:lineRule="exact"/>
              <w:ind w:right="20"/>
              <w:jc w:val="right"/>
              <w:rPr>
                <w:sz w:val="20"/>
                <w:szCs w:val="20"/>
              </w:rPr>
            </w:pPr>
            <w:r>
              <w:t>и</w:t>
            </w:r>
          </w:p>
        </w:tc>
        <w:tc>
          <w:tcPr>
            <w:tcW w:w="1220" w:type="dxa"/>
            <w:vMerge/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1680" w:type="dxa"/>
            <w:gridSpan w:val="4"/>
            <w:vMerge/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4"/>
            <w:vAlign w:val="bottom"/>
          </w:tcPr>
          <w:p w:rsidR="006F7F60" w:rsidRDefault="006F7F60" w:rsidP="003D0FFE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t>и народов мира.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8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1640" w:type="dxa"/>
            <w:gridSpan w:val="2"/>
            <w:vMerge w:val="restart"/>
            <w:vAlign w:val="bottom"/>
          </w:tcPr>
          <w:p w:rsidR="006F7F60" w:rsidRDefault="006F7F60" w:rsidP="003D0FFE">
            <w:pPr>
              <w:ind w:left="80"/>
              <w:rPr>
                <w:sz w:val="20"/>
                <w:szCs w:val="20"/>
              </w:rPr>
            </w:pPr>
            <w:r>
              <w:rPr>
                <w:w w:val="99"/>
              </w:rPr>
              <w:t>интерпретации</w:t>
            </w:r>
          </w:p>
        </w:tc>
        <w:tc>
          <w:tcPr>
            <w:tcW w:w="340" w:type="dxa"/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vMerge w:val="restart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различия.</w:t>
            </w: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1220" w:type="dxa"/>
            <w:vAlign w:val="bottom"/>
          </w:tcPr>
          <w:p w:rsidR="006F7F60" w:rsidRDefault="006F7F60" w:rsidP="003D0FFE">
            <w:pPr>
              <w:spacing w:line="185" w:lineRule="exact"/>
              <w:ind w:left="100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своей</w:t>
            </w:r>
          </w:p>
        </w:tc>
        <w:tc>
          <w:tcPr>
            <w:tcW w:w="1680" w:type="dxa"/>
            <w:gridSpan w:val="4"/>
            <w:vAlign w:val="bottom"/>
          </w:tcPr>
          <w:p w:rsidR="006F7F60" w:rsidRDefault="006F7F60" w:rsidP="003D0FFE">
            <w:pPr>
              <w:spacing w:line="18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деятельности,</w:t>
            </w: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1780" w:type="dxa"/>
            <w:gridSpan w:val="4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18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осуществлять</w:t>
            </w:r>
          </w:p>
        </w:tc>
        <w:tc>
          <w:tcPr>
            <w:tcW w:w="340" w:type="dxa"/>
            <w:vMerge w:val="restart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2.</w:t>
            </w:r>
          </w:p>
        </w:tc>
        <w:tc>
          <w:tcPr>
            <w:tcW w:w="1240" w:type="dxa"/>
            <w:gridSpan w:val="2"/>
            <w:vMerge w:val="restart"/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Развитое</w:t>
            </w: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моральное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164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1340" w:type="dxa"/>
            <w:vMerge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vMerge w:val="restart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самоконтроль</w:t>
            </w:r>
          </w:p>
        </w:tc>
        <w:tc>
          <w:tcPr>
            <w:tcW w:w="740" w:type="dxa"/>
            <w:gridSpan w:val="2"/>
            <w:vMerge w:val="restart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своей</w:t>
            </w:r>
          </w:p>
        </w:tc>
        <w:tc>
          <w:tcPr>
            <w:tcW w:w="1800" w:type="dxa"/>
            <w:gridSpan w:val="4"/>
            <w:vMerge w:val="restart"/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деятельности  в</w:t>
            </w:r>
          </w:p>
        </w:tc>
        <w:tc>
          <w:tcPr>
            <w:tcW w:w="8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w w:val="99"/>
              </w:rPr>
              <w:t>рамках</w:t>
            </w:r>
          </w:p>
        </w:tc>
        <w:tc>
          <w:tcPr>
            <w:tcW w:w="340" w:type="dxa"/>
            <w:vMerge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2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2900" w:type="dxa"/>
            <w:gridSpan w:val="5"/>
            <w:vMerge w:val="restart"/>
            <w:vAlign w:val="bottom"/>
          </w:tcPr>
          <w:p w:rsidR="006F7F60" w:rsidRDefault="006F7F60" w:rsidP="003D0FFE">
            <w:pPr>
              <w:ind w:left="80"/>
              <w:rPr>
                <w:sz w:val="20"/>
                <w:szCs w:val="20"/>
              </w:rPr>
            </w:pPr>
            <w:r>
              <w:t>художественного текста;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1340" w:type="dxa"/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gridSpan w:val="4"/>
            <w:vMerge/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сознание и компетентность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5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2900" w:type="dxa"/>
            <w:gridSpan w:val="5"/>
            <w:vMerge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4100" w:type="dxa"/>
            <w:gridSpan w:val="8"/>
            <w:vMerge w:val="restart"/>
            <w:vAlign w:val="bottom"/>
          </w:tcPr>
          <w:p w:rsidR="006F7F60" w:rsidRDefault="006F7F60" w:rsidP="003D0FF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t>предложенных условий и требований.</w:t>
            </w:r>
          </w:p>
        </w:tc>
        <w:tc>
          <w:tcPr>
            <w:tcW w:w="40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2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1640" w:type="dxa"/>
            <w:gridSpan w:val="2"/>
            <w:vMerge w:val="restart"/>
            <w:vAlign w:val="bottom"/>
          </w:tcPr>
          <w:p w:rsidR="006F7F60" w:rsidRDefault="006F7F60" w:rsidP="003D0FF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i/>
                <w:iCs/>
              </w:rPr>
              <w:t>представлять</w:t>
            </w:r>
          </w:p>
        </w:tc>
        <w:tc>
          <w:tcPr>
            <w:tcW w:w="17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t>развернутый</w:t>
            </w:r>
          </w:p>
        </w:tc>
        <w:tc>
          <w:tcPr>
            <w:tcW w:w="1340" w:type="dxa"/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4100" w:type="dxa"/>
            <w:gridSpan w:val="8"/>
            <w:vMerge/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6F7F60" w:rsidRDefault="006F7F60" w:rsidP="003D0FF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t>в</w:t>
            </w:r>
          </w:p>
        </w:tc>
        <w:tc>
          <w:tcPr>
            <w:tcW w:w="1180" w:type="dxa"/>
            <w:vMerge w:val="restart"/>
            <w:vAlign w:val="bottom"/>
          </w:tcPr>
          <w:p w:rsidR="006F7F60" w:rsidRDefault="006F7F60" w:rsidP="003D0FFE">
            <w:pPr>
              <w:spacing w:line="273" w:lineRule="exact"/>
              <w:ind w:left="240"/>
              <w:rPr>
                <w:sz w:val="20"/>
                <w:szCs w:val="20"/>
              </w:rPr>
            </w:pPr>
            <w:r>
              <w:t>решении</w:t>
            </w:r>
          </w:p>
        </w:tc>
        <w:tc>
          <w:tcPr>
            <w:tcW w:w="60" w:type="dxa"/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t>моральных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5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2300" w:type="dxa"/>
            <w:gridSpan w:val="4"/>
            <w:vMerge w:val="restart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оценивать  продукт</w:t>
            </w:r>
          </w:p>
        </w:tc>
        <w:tc>
          <w:tcPr>
            <w:tcW w:w="266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ind w:right="20"/>
              <w:jc w:val="right"/>
              <w:rPr>
                <w:sz w:val="20"/>
                <w:szCs w:val="20"/>
              </w:rPr>
            </w:pPr>
            <w:r>
              <w:t>своей  деятельности  по</w:t>
            </w:r>
          </w:p>
        </w:tc>
        <w:tc>
          <w:tcPr>
            <w:tcW w:w="340" w:type="dxa"/>
            <w:vMerge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vMerge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4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340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ind w:left="80"/>
              <w:rPr>
                <w:sz w:val="20"/>
                <w:szCs w:val="20"/>
              </w:rPr>
            </w:pPr>
            <w:r>
              <w:t>устный или письменный ответ</w:t>
            </w:r>
          </w:p>
        </w:tc>
        <w:tc>
          <w:tcPr>
            <w:tcW w:w="134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2300" w:type="dxa"/>
            <w:gridSpan w:val="4"/>
            <w:vMerge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266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gridSpan w:val="2"/>
            <w:vMerge w:val="restart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проблем</w:t>
            </w:r>
          </w:p>
        </w:tc>
        <w:tc>
          <w:tcPr>
            <w:tcW w:w="360" w:type="dxa"/>
            <w:gridSpan w:val="2"/>
            <w:vMerge w:val="restart"/>
            <w:vAlign w:val="bottom"/>
          </w:tcPr>
          <w:p w:rsidR="006F7F60" w:rsidRDefault="006F7F60" w:rsidP="003D0FFE">
            <w:pPr>
              <w:jc w:val="center"/>
              <w:rPr>
                <w:sz w:val="20"/>
                <w:szCs w:val="20"/>
              </w:rPr>
            </w:pPr>
            <w:r>
              <w:t>на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основе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3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340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1340" w:type="dxa"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vMerge w:val="restart"/>
            <w:vAlign w:val="bottom"/>
          </w:tcPr>
          <w:p w:rsidR="006F7F60" w:rsidRDefault="006F7F60" w:rsidP="003D0FF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t>заданным</w:t>
            </w:r>
          </w:p>
        </w:tc>
        <w:tc>
          <w:tcPr>
            <w:tcW w:w="340" w:type="dxa"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gridSpan w:val="2"/>
            <w:vMerge w:val="restart"/>
            <w:vAlign w:val="bottom"/>
          </w:tcPr>
          <w:p w:rsidR="006F7F60" w:rsidRDefault="006F7F60" w:rsidP="003D0FFE">
            <w:pPr>
              <w:spacing w:line="273" w:lineRule="exact"/>
              <w:ind w:right="340"/>
              <w:jc w:val="right"/>
              <w:rPr>
                <w:sz w:val="20"/>
                <w:szCs w:val="20"/>
              </w:rPr>
            </w:pPr>
            <w:r>
              <w:t>и/или</w:t>
            </w: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178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t>самостоятельно</w:t>
            </w:r>
          </w:p>
        </w:tc>
        <w:tc>
          <w:tcPr>
            <w:tcW w:w="152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3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2900" w:type="dxa"/>
            <w:gridSpan w:val="5"/>
            <w:vMerge w:val="restart"/>
            <w:vAlign w:val="bottom"/>
          </w:tcPr>
          <w:p w:rsidR="006F7F60" w:rsidRDefault="006F7F60" w:rsidP="003D0FFE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t>на поставленные вопросы.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134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vMerge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178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gridSpan w:val="2"/>
            <w:vMerge w:val="restart"/>
            <w:vAlign w:val="bottom"/>
          </w:tcPr>
          <w:p w:rsidR="006F7F60" w:rsidRDefault="006F7F60" w:rsidP="003D0FF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t>личностного</w:t>
            </w:r>
          </w:p>
        </w:tc>
        <w:tc>
          <w:tcPr>
            <w:tcW w:w="6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4" w:lineRule="exact"/>
              <w:jc w:val="right"/>
              <w:rPr>
                <w:sz w:val="20"/>
                <w:szCs w:val="20"/>
              </w:rPr>
            </w:pPr>
            <w:r>
              <w:t>выбора,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4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2900" w:type="dxa"/>
            <w:gridSpan w:val="5"/>
            <w:vMerge/>
            <w:tcBorders>
              <w:bottom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</w:tbl>
    <w:p w:rsidR="006F7F60" w:rsidRDefault="006F7F60" w:rsidP="006F7F60">
      <w:pPr>
        <w:sectPr w:rsidR="006F7F60">
          <w:pgSz w:w="16840" w:h="11904" w:orient="landscape"/>
          <w:pgMar w:top="1411" w:right="518" w:bottom="449" w:left="460" w:header="0" w:footer="0" w:gutter="0"/>
          <w:cols w:space="720" w:equalWidth="0">
            <w:col w:w="158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820"/>
        <w:gridCol w:w="720"/>
        <w:gridCol w:w="220"/>
        <w:gridCol w:w="180"/>
        <w:gridCol w:w="900"/>
        <w:gridCol w:w="560"/>
        <w:gridCol w:w="1400"/>
        <w:gridCol w:w="520"/>
        <w:gridCol w:w="1340"/>
        <w:gridCol w:w="500"/>
        <w:gridCol w:w="840"/>
        <w:gridCol w:w="760"/>
        <w:gridCol w:w="140"/>
        <w:gridCol w:w="400"/>
        <w:gridCol w:w="820"/>
        <w:gridCol w:w="600"/>
        <w:gridCol w:w="280"/>
        <w:gridCol w:w="620"/>
        <w:gridCol w:w="320"/>
        <w:gridCol w:w="1000"/>
        <w:gridCol w:w="540"/>
        <w:gridCol w:w="920"/>
        <w:gridCol w:w="340"/>
        <w:gridCol w:w="30"/>
      </w:tblGrid>
      <w:tr w:rsidR="006F7F60" w:rsidTr="003D0FFE">
        <w:trPr>
          <w:trHeight w:val="280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</w:rPr>
              <w:lastRenderedPageBreak/>
              <w:t>Русская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</w:tcBorders>
            <w:vAlign w:val="bottom"/>
          </w:tcPr>
          <w:p w:rsidR="006F7F60" w:rsidRDefault="006F7F60" w:rsidP="003D0FFE">
            <w:pPr>
              <w:ind w:left="80"/>
              <w:rPr>
                <w:sz w:val="20"/>
                <w:szCs w:val="20"/>
              </w:rPr>
            </w:pPr>
            <w:r>
              <w:rPr>
                <w:i/>
                <w:iCs/>
              </w:rPr>
              <w:t>выделять</w:t>
            </w: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6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ind w:right="20"/>
              <w:jc w:val="right"/>
              <w:rPr>
                <w:sz w:val="20"/>
                <w:szCs w:val="20"/>
              </w:rPr>
            </w:pPr>
            <w:r>
              <w:t>нравственную</w:t>
            </w:r>
          </w:p>
        </w:tc>
        <w:tc>
          <w:tcPr>
            <w:tcW w:w="1400" w:type="dxa"/>
            <w:tcBorders>
              <w:top w:val="single" w:sz="8" w:space="0" w:color="auto"/>
            </w:tcBorders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rPr>
                <w:i/>
                <w:iCs/>
              </w:rPr>
              <w:t>определять</w:t>
            </w: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черты</w:t>
            </w:r>
          </w:p>
        </w:tc>
        <w:tc>
          <w:tcPr>
            <w:tcW w:w="4960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определенным  критериям  в  соответствии  с</w:t>
            </w:r>
          </w:p>
        </w:tc>
        <w:tc>
          <w:tcPr>
            <w:tcW w:w="1860" w:type="dxa"/>
            <w:gridSpan w:val="3"/>
            <w:tcBorders>
              <w:top w:val="single" w:sz="8" w:space="0" w:color="auto"/>
            </w:tcBorders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формирование</w:t>
            </w: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</w:rPr>
              <w:t>лит-ра</w:t>
            </w:r>
            <w:r>
              <w:rPr>
                <w:w w:val="99"/>
              </w:rPr>
              <w:t>.</w:t>
            </w:r>
          </w:p>
        </w:tc>
        <w:tc>
          <w:tcPr>
            <w:tcW w:w="1540" w:type="dxa"/>
            <w:gridSpan w:val="2"/>
            <w:vAlign w:val="bottom"/>
          </w:tcPr>
          <w:p w:rsidR="006F7F60" w:rsidRDefault="006F7F60" w:rsidP="003D0FFE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w w:val="99"/>
              </w:rPr>
              <w:t>проблематику</w:t>
            </w:r>
          </w:p>
        </w:tc>
        <w:tc>
          <w:tcPr>
            <w:tcW w:w="1860" w:type="dxa"/>
            <w:gridSpan w:val="4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4" w:lineRule="exact"/>
              <w:ind w:right="20"/>
              <w:jc w:val="right"/>
              <w:rPr>
                <w:sz w:val="20"/>
                <w:szCs w:val="20"/>
              </w:rPr>
            </w:pPr>
            <w:r>
              <w:t>текстов    как</w:t>
            </w:r>
          </w:p>
        </w:tc>
        <w:tc>
          <w:tcPr>
            <w:tcW w:w="3260" w:type="dxa"/>
            <w:gridSpan w:val="3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t>национального характера;</w:t>
            </w:r>
          </w:p>
        </w:tc>
        <w:tc>
          <w:tcPr>
            <w:tcW w:w="2240" w:type="dxa"/>
            <w:gridSpan w:val="4"/>
            <w:vAlign w:val="bottom"/>
          </w:tcPr>
          <w:p w:rsidR="006F7F60" w:rsidRDefault="006F7F60" w:rsidP="003D0FF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w w:val="99"/>
              </w:rPr>
              <w:t>целью деятельности;</w:t>
            </w:r>
          </w:p>
        </w:tc>
        <w:tc>
          <w:tcPr>
            <w:tcW w:w="4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860" w:type="dxa"/>
            <w:gridSpan w:val="3"/>
            <w:vAlign w:val="bottom"/>
          </w:tcPr>
          <w:p w:rsidR="006F7F60" w:rsidRDefault="006F7F60" w:rsidP="003D0FF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t>нравственных</w:t>
            </w:r>
          </w:p>
        </w:tc>
        <w:tc>
          <w:tcPr>
            <w:tcW w:w="920" w:type="dxa"/>
            <w:vAlign w:val="bottom"/>
          </w:tcPr>
          <w:p w:rsidR="006F7F60" w:rsidRDefault="006F7F60" w:rsidP="003D0FFE">
            <w:pPr>
              <w:spacing w:line="274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w w:val="97"/>
              </w:rPr>
              <w:t>чувств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4" w:lineRule="exact"/>
              <w:jc w:val="right"/>
              <w:rPr>
                <w:sz w:val="20"/>
                <w:szCs w:val="20"/>
              </w:rPr>
            </w:pPr>
            <w:r>
              <w:t>и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88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820" w:type="dxa"/>
            <w:vAlign w:val="bottom"/>
          </w:tcPr>
          <w:p w:rsidR="006F7F60" w:rsidRDefault="006F7F60" w:rsidP="003D0FF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t>основу</w:t>
            </w:r>
          </w:p>
        </w:tc>
        <w:tc>
          <w:tcPr>
            <w:tcW w:w="940" w:type="dxa"/>
            <w:gridSpan w:val="2"/>
            <w:vAlign w:val="bottom"/>
          </w:tcPr>
          <w:p w:rsidR="006F7F60" w:rsidRDefault="006F7F60" w:rsidP="003D0FFE">
            <w:pPr>
              <w:spacing w:line="273" w:lineRule="exact"/>
              <w:ind w:left="580"/>
              <w:rPr>
                <w:sz w:val="20"/>
                <w:szCs w:val="20"/>
              </w:rPr>
            </w:pPr>
            <w:r>
              <w:rPr>
                <w:w w:val="96"/>
              </w:rPr>
              <w:t>для</w:t>
            </w:r>
          </w:p>
        </w:tc>
        <w:tc>
          <w:tcPr>
            <w:tcW w:w="180" w:type="dxa"/>
            <w:vAlign w:val="bottom"/>
          </w:tcPr>
          <w:p w:rsidR="006F7F60" w:rsidRDefault="006F7F60" w:rsidP="003D0FFE"/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t>развития</w:t>
            </w:r>
          </w:p>
        </w:tc>
        <w:tc>
          <w:tcPr>
            <w:tcW w:w="1400" w:type="dxa"/>
            <w:vAlign w:val="bottom"/>
          </w:tcPr>
          <w:p w:rsidR="006F7F60" w:rsidRDefault="006F7F60" w:rsidP="003D0FF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t>оценивать</w:t>
            </w: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t>интерпретацию</w:t>
            </w:r>
          </w:p>
        </w:tc>
        <w:tc>
          <w:tcPr>
            <w:tcW w:w="2100" w:type="dxa"/>
            <w:gridSpan w:val="3"/>
            <w:vAlign w:val="bottom"/>
          </w:tcPr>
          <w:p w:rsidR="006F7F60" w:rsidRDefault="006F7F60" w:rsidP="003D0FFE">
            <w:pPr>
              <w:spacing w:line="288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обосновывать</w:t>
            </w:r>
          </w:p>
        </w:tc>
        <w:tc>
          <w:tcPr>
            <w:tcW w:w="140" w:type="dxa"/>
            <w:vAlign w:val="bottom"/>
          </w:tcPr>
          <w:p w:rsidR="006F7F60" w:rsidRDefault="006F7F60" w:rsidP="003D0FFE"/>
        </w:tc>
        <w:tc>
          <w:tcPr>
            <w:tcW w:w="1820" w:type="dxa"/>
            <w:gridSpan w:val="3"/>
            <w:vAlign w:val="bottom"/>
          </w:tcPr>
          <w:p w:rsidR="006F7F60" w:rsidRDefault="006F7F60" w:rsidP="003D0FFE">
            <w:pPr>
              <w:ind w:left="40"/>
              <w:rPr>
                <w:sz w:val="20"/>
                <w:szCs w:val="20"/>
              </w:rPr>
            </w:pPr>
            <w:r>
              <w:t>достижимость</w:t>
            </w:r>
          </w:p>
        </w:tc>
        <w:tc>
          <w:tcPr>
            <w:tcW w:w="280" w:type="dxa"/>
            <w:vAlign w:val="bottom"/>
          </w:tcPr>
          <w:p w:rsidR="006F7F60" w:rsidRDefault="006F7F60" w:rsidP="003D0FFE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rPr>
                <w:w w:val="99"/>
              </w:rPr>
              <w:t>цели</w:t>
            </w:r>
          </w:p>
        </w:tc>
        <w:tc>
          <w:tcPr>
            <w:tcW w:w="1860" w:type="dxa"/>
            <w:gridSpan w:val="3"/>
            <w:vAlign w:val="bottom"/>
          </w:tcPr>
          <w:p w:rsidR="006F7F60" w:rsidRDefault="006F7F60" w:rsidP="003D0FF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t>нравственного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w w:val="99"/>
              </w:rPr>
              <w:t>поведения,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6F7F60" w:rsidRDefault="006F7F60" w:rsidP="003D0FF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t>представлений</w:t>
            </w:r>
          </w:p>
        </w:tc>
        <w:tc>
          <w:tcPr>
            <w:tcW w:w="18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о</w:t>
            </w:r>
          </w:p>
        </w:tc>
        <w:tc>
          <w:tcPr>
            <w:tcW w:w="1920" w:type="dxa"/>
            <w:gridSpan w:val="2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художественного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текста,</w:t>
            </w:r>
          </w:p>
        </w:tc>
        <w:tc>
          <w:tcPr>
            <w:tcW w:w="4960" w:type="dxa"/>
            <w:gridSpan w:val="9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t>выбранным способом на основе оценки своих</w:t>
            </w:r>
          </w:p>
        </w:tc>
        <w:tc>
          <w:tcPr>
            <w:tcW w:w="1860" w:type="dxa"/>
            <w:gridSpan w:val="3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осознанного</w:t>
            </w:r>
          </w:p>
        </w:tc>
        <w:tc>
          <w:tcPr>
            <w:tcW w:w="92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и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8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540" w:type="dxa"/>
            <w:gridSpan w:val="2"/>
            <w:vAlign w:val="bottom"/>
          </w:tcPr>
          <w:p w:rsidR="006F7F60" w:rsidRDefault="006F7F60" w:rsidP="003D0FF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t>нравственном</w:t>
            </w:r>
          </w:p>
        </w:tc>
        <w:tc>
          <w:tcPr>
            <w:tcW w:w="1860" w:type="dxa"/>
            <w:gridSpan w:val="4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идеале  народа,</w:t>
            </w:r>
          </w:p>
        </w:tc>
        <w:tc>
          <w:tcPr>
            <w:tcW w:w="3260" w:type="dxa"/>
            <w:gridSpan w:val="3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созданную средствами других</w:t>
            </w:r>
          </w:p>
        </w:tc>
        <w:tc>
          <w:tcPr>
            <w:tcW w:w="4960" w:type="dxa"/>
            <w:gridSpan w:val="9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внутренних ресурсов  и  доступных  внешних</w:t>
            </w:r>
          </w:p>
        </w:tc>
        <w:tc>
          <w:tcPr>
            <w:tcW w:w="1860" w:type="dxa"/>
            <w:gridSpan w:val="3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ответственного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w w:val="98"/>
              </w:rPr>
              <w:t>отношения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6F7F60" w:rsidRDefault="006F7F60" w:rsidP="003D0FF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t>для</w:t>
            </w:r>
          </w:p>
        </w:tc>
        <w:tc>
          <w:tcPr>
            <w:tcW w:w="72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gridSpan w:val="3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w w:val="99"/>
              </w:rPr>
              <w:t>формирования</w:t>
            </w:r>
          </w:p>
        </w:tc>
        <w:tc>
          <w:tcPr>
            <w:tcW w:w="1400" w:type="dxa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искусств;</w:t>
            </w:r>
          </w:p>
        </w:tc>
        <w:tc>
          <w:tcPr>
            <w:tcW w:w="52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gridSpan w:val="2"/>
            <w:vAlign w:val="bottom"/>
          </w:tcPr>
          <w:p w:rsidR="006F7F60" w:rsidRDefault="006F7F60" w:rsidP="003D0FF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t>ресурсов;</w:t>
            </w:r>
          </w:p>
        </w:tc>
        <w:tc>
          <w:tcPr>
            <w:tcW w:w="76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к</w:t>
            </w:r>
          </w:p>
        </w:tc>
        <w:tc>
          <w:tcPr>
            <w:tcW w:w="1540" w:type="dxa"/>
            <w:gridSpan w:val="2"/>
            <w:vAlign w:val="bottom"/>
          </w:tcPr>
          <w:p w:rsidR="006F7F60" w:rsidRDefault="006F7F60" w:rsidP="003D0FFE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t>собственным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w w:val="97"/>
              </w:rPr>
              <w:t>поступкам.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8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760" w:type="dxa"/>
            <w:gridSpan w:val="3"/>
            <w:vAlign w:val="bottom"/>
          </w:tcPr>
          <w:p w:rsidR="006F7F60" w:rsidRDefault="006F7F60" w:rsidP="003D0FF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t>представлений</w:t>
            </w:r>
          </w:p>
        </w:tc>
        <w:tc>
          <w:tcPr>
            <w:tcW w:w="180" w:type="dxa"/>
            <w:vAlign w:val="bottom"/>
          </w:tcPr>
          <w:p w:rsidR="006F7F60" w:rsidRDefault="006F7F60" w:rsidP="003D0FFE"/>
        </w:tc>
        <w:tc>
          <w:tcPr>
            <w:tcW w:w="900" w:type="dxa"/>
            <w:vAlign w:val="bottom"/>
          </w:tcPr>
          <w:p w:rsidR="006F7F60" w:rsidRDefault="006F7F60" w:rsidP="003D0FFE"/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о</w:t>
            </w:r>
          </w:p>
        </w:tc>
        <w:tc>
          <w:tcPr>
            <w:tcW w:w="1400" w:type="dxa"/>
            <w:vAlign w:val="bottom"/>
          </w:tcPr>
          <w:p w:rsidR="006F7F60" w:rsidRDefault="006F7F60" w:rsidP="003D0FFE"/>
        </w:tc>
        <w:tc>
          <w:tcPr>
            <w:tcW w:w="520" w:type="dxa"/>
            <w:vAlign w:val="bottom"/>
          </w:tcPr>
          <w:p w:rsidR="006F7F60" w:rsidRDefault="006F7F60" w:rsidP="003D0FFE"/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4960" w:type="dxa"/>
            <w:gridSpan w:val="9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9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самостоятельно определять причины своего</w:t>
            </w:r>
          </w:p>
        </w:tc>
        <w:tc>
          <w:tcPr>
            <w:tcW w:w="2780" w:type="dxa"/>
            <w:gridSpan w:val="4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Сформированность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6F7F60" w:rsidRDefault="006F7F60" w:rsidP="003D0FF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t>русском</w:t>
            </w:r>
          </w:p>
        </w:tc>
        <w:tc>
          <w:tcPr>
            <w:tcW w:w="22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640" w:type="dxa"/>
            <w:gridSpan w:val="3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национальном</w:t>
            </w:r>
          </w:p>
        </w:tc>
        <w:tc>
          <w:tcPr>
            <w:tcW w:w="14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4960" w:type="dxa"/>
            <w:gridSpan w:val="9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t>успеха  или  неуспеха  и  находить  способы</w:t>
            </w:r>
          </w:p>
        </w:tc>
        <w:tc>
          <w:tcPr>
            <w:tcW w:w="1860" w:type="dxa"/>
            <w:gridSpan w:val="3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ответственного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w w:val="98"/>
              </w:rPr>
              <w:t>отношения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6F7F60" w:rsidRDefault="006F7F60" w:rsidP="003D0FFE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t>характере;</w:t>
            </w:r>
          </w:p>
        </w:tc>
        <w:tc>
          <w:tcPr>
            <w:tcW w:w="22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3460" w:type="dxa"/>
            <w:gridSpan w:val="6"/>
            <w:vAlign w:val="bottom"/>
          </w:tcPr>
          <w:p w:rsidR="006F7F60" w:rsidRDefault="006F7F60" w:rsidP="003D0FFE">
            <w:pPr>
              <w:spacing w:line="270" w:lineRule="exact"/>
              <w:ind w:left="100"/>
              <w:rPr>
                <w:sz w:val="20"/>
                <w:szCs w:val="20"/>
              </w:rPr>
            </w:pPr>
            <w:r>
              <w:t>выхода из ситуации неуспеха.</w:t>
            </w:r>
          </w:p>
        </w:tc>
        <w:tc>
          <w:tcPr>
            <w:tcW w:w="6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к</w:t>
            </w:r>
          </w:p>
        </w:tc>
        <w:tc>
          <w:tcPr>
            <w:tcW w:w="1000" w:type="dxa"/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учению;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уважительного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8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540" w:type="dxa"/>
            <w:gridSpan w:val="2"/>
            <w:vAlign w:val="bottom"/>
          </w:tcPr>
          <w:p w:rsidR="006F7F60" w:rsidRDefault="006F7F60" w:rsidP="003D0FFE">
            <w:pPr>
              <w:spacing w:line="282" w:lineRule="exact"/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адекватно</w:t>
            </w:r>
          </w:p>
        </w:tc>
        <w:tc>
          <w:tcPr>
            <w:tcW w:w="220" w:type="dxa"/>
            <w:vAlign w:val="bottom"/>
          </w:tcPr>
          <w:p w:rsidR="006F7F60" w:rsidRDefault="006F7F60" w:rsidP="003D0FFE"/>
        </w:tc>
        <w:tc>
          <w:tcPr>
            <w:tcW w:w="180" w:type="dxa"/>
            <w:vAlign w:val="bottom"/>
          </w:tcPr>
          <w:p w:rsidR="006F7F60" w:rsidRDefault="006F7F60" w:rsidP="003D0FFE"/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rPr>
                <w:i/>
                <w:iCs/>
              </w:rPr>
              <w:t>понимать</w:t>
            </w:r>
          </w:p>
        </w:tc>
        <w:tc>
          <w:tcPr>
            <w:tcW w:w="1400" w:type="dxa"/>
            <w:vAlign w:val="bottom"/>
          </w:tcPr>
          <w:p w:rsidR="006F7F60" w:rsidRDefault="006F7F60" w:rsidP="003D0FFE"/>
        </w:tc>
        <w:tc>
          <w:tcPr>
            <w:tcW w:w="520" w:type="dxa"/>
            <w:vAlign w:val="bottom"/>
          </w:tcPr>
          <w:p w:rsidR="006F7F60" w:rsidRDefault="006F7F60" w:rsidP="003D0FFE"/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500" w:type="dxa"/>
            <w:vAlign w:val="bottom"/>
          </w:tcPr>
          <w:p w:rsidR="006F7F60" w:rsidRDefault="006F7F60" w:rsidP="003D0FFE"/>
        </w:tc>
        <w:tc>
          <w:tcPr>
            <w:tcW w:w="840" w:type="dxa"/>
            <w:vAlign w:val="bottom"/>
          </w:tcPr>
          <w:p w:rsidR="006F7F60" w:rsidRDefault="006F7F60" w:rsidP="003D0FFE"/>
        </w:tc>
        <w:tc>
          <w:tcPr>
            <w:tcW w:w="760" w:type="dxa"/>
            <w:vAlign w:val="bottom"/>
          </w:tcPr>
          <w:p w:rsidR="006F7F60" w:rsidRDefault="006F7F60" w:rsidP="003D0FFE"/>
        </w:tc>
        <w:tc>
          <w:tcPr>
            <w:tcW w:w="140" w:type="dxa"/>
            <w:vAlign w:val="bottom"/>
          </w:tcPr>
          <w:p w:rsidR="006F7F60" w:rsidRDefault="006F7F60" w:rsidP="003D0FFE"/>
        </w:tc>
        <w:tc>
          <w:tcPr>
            <w:tcW w:w="400" w:type="dxa"/>
            <w:vAlign w:val="bottom"/>
          </w:tcPr>
          <w:p w:rsidR="006F7F60" w:rsidRDefault="006F7F60" w:rsidP="003D0FFE"/>
        </w:tc>
        <w:tc>
          <w:tcPr>
            <w:tcW w:w="820" w:type="dxa"/>
            <w:vAlign w:val="bottom"/>
          </w:tcPr>
          <w:p w:rsidR="006F7F60" w:rsidRDefault="006F7F60" w:rsidP="003D0FFE"/>
        </w:tc>
        <w:tc>
          <w:tcPr>
            <w:tcW w:w="600" w:type="dxa"/>
            <w:vAlign w:val="bottom"/>
          </w:tcPr>
          <w:p w:rsidR="006F7F60" w:rsidRDefault="006F7F60" w:rsidP="003D0FFE"/>
        </w:tc>
        <w:tc>
          <w:tcPr>
            <w:tcW w:w="280" w:type="dxa"/>
            <w:vAlign w:val="bottom"/>
          </w:tcPr>
          <w:p w:rsidR="006F7F60" w:rsidRDefault="006F7F60" w:rsidP="003D0FFE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320" w:type="dxa"/>
            <w:gridSpan w:val="2"/>
            <w:vAlign w:val="bottom"/>
          </w:tcPr>
          <w:p w:rsidR="006F7F60" w:rsidRDefault="006F7F60" w:rsidP="003D0FFE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t>отношения</w:t>
            </w:r>
          </w:p>
        </w:tc>
        <w:tc>
          <w:tcPr>
            <w:tcW w:w="540" w:type="dxa"/>
            <w:vAlign w:val="bottom"/>
          </w:tcPr>
          <w:p w:rsidR="006F7F60" w:rsidRDefault="006F7F60" w:rsidP="003D0FFE">
            <w:pPr>
              <w:spacing w:line="272" w:lineRule="exact"/>
              <w:ind w:left="420"/>
              <w:rPr>
                <w:sz w:val="20"/>
                <w:szCs w:val="20"/>
              </w:rPr>
            </w:pPr>
            <w:r>
              <w:rPr>
                <w:w w:val="85"/>
              </w:rPr>
              <w:t>к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2" w:lineRule="exact"/>
              <w:jc w:val="right"/>
              <w:rPr>
                <w:sz w:val="20"/>
                <w:szCs w:val="20"/>
              </w:rPr>
            </w:pPr>
            <w:r>
              <w:t>труду,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940" w:type="dxa"/>
            <w:gridSpan w:val="4"/>
            <w:vAlign w:val="bottom"/>
          </w:tcPr>
          <w:p w:rsidR="006F7F60" w:rsidRDefault="006F7F60" w:rsidP="003D0FFE">
            <w:pPr>
              <w:ind w:left="80"/>
              <w:rPr>
                <w:sz w:val="20"/>
                <w:szCs w:val="20"/>
              </w:rPr>
            </w:pPr>
            <w:r>
              <w:t>художественный</w:t>
            </w:r>
          </w:p>
        </w:tc>
        <w:tc>
          <w:tcPr>
            <w:tcW w:w="900" w:type="dxa"/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текст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и</w:t>
            </w:r>
          </w:p>
        </w:tc>
        <w:tc>
          <w:tcPr>
            <w:tcW w:w="1400" w:type="dxa"/>
            <w:vAlign w:val="bottom"/>
          </w:tcPr>
          <w:p w:rsidR="006F7F60" w:rsidRDefault="006F7F60" w:rsidP="003D0FFE"/>
        </w:tc>
        <w:tc>
          <w:tcPr>
            <w:tcW w:w="520" w:type="dxa"/>
            <w:vAlign w:val="bottom"/>
          </w:tcPr>
          <w:p w:rsidR="006F7F60" w:rsidRDefault="006F7F60" w:rsidP="003D0FFE"/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2640" w:type="dxa"/>
            <w:gridSpan w:val="5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rPr>
                <w:b/>
                <w:bCs/>
              </w:rPr>
              <w:t>Познавательные УУД</w:t>
            </w:r>
          </w:p>
        </w:tc>
        <w:tc>
          <w:tcPr>
            <w:tcW w:w="820" w:type="dxa"/>
            <w:vAlign w:val="bottom"/>
          </w:tcPr>
          <w:p w:rsidR="006F7F60" w:rsidRDefault="006F7F60" w:rsidP="003D0FFE"/>
        </w:tc>
        <w:tc>
          <w:tcPr>
            <w:tcW w:w="600" w:type="dxa"/>
            <w:vAlign w:val="bottom"/>
          </w:tcPr>
          <w:p w:rsidR="006F7F60" w:rsidRDefault="006F7F60" w:rsidP="003D0FFE"/>
        </w:tc>
        <w:tc>
          <w:tcPr>
            <w:tcW w:w="280" w:type="dxa"/>
            <w:vAlign w:val="bottom"/>
          </w:tcPr>
          <w:p w:rsidR="006F7F60" w:rsidRDefault="006F7F60" w:rsidP="003D0FFE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860" w:type="dxa"/>
            <w:gridSpan w:val="3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наличие  опыта</w:t>
            </w:r>
          </w:p>
        </w:tc>
        <w:tc>
          <w:tcPr>
            <w:tcW w:w="920" w:type="dxa"/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участия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в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6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t>давать его смысловой анализ,</w:t>
            </w:r>
          </w:p>
        </w:tc>
        <w:tc>
          <w:tcPr>
            <w:tcW w:w="14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gridSpan w:val="2"/>
            <w:vAlign w:val="bottom"/>
          </w:tcPr>
          <w:p w:rsidR="006F7F60" w:rsidRDefault="006F7F60" w:rsidP="003D0FF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w w:val="98"/>
              </w:rPr>
              <w:t></w:t>
            </w:r>
            <w:r>
              <w:rPr>
                <w:w w:val="98"/>
              </w:rPr>
              <w:t xml:space="preserve"> подбирать</w:t>
            </w:r>
          </w:p>
        </w:tc>
        <w:tc>
          <w:tcPr>
            <w:tcW w:w="1300" w:type="dxa"/>
            <w:gridSpan w:val="3"/>
            <w:vAlign w:val="bottom"/>
          </w:tcPr>
          <w:p w:rsidR="006F7F60" w:rsidRDefault="006F7F60" w:rsidP="003D0FF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t>слова,</w:t>
            </w:r>
          </w:p>
        </w:tc>
        <w:tc>
          <w:tcPr>
            <w:tcW w:w="2320" w:type="dxa"/>
            <w:gridSpan w:val="4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t>соподчиненные</w:t>
            </w:r>
          </w:p>
        </w:tc>
        <w:tc>
          <w:tcPr>
            <w:tcW w:w="3120" w:type="dxa"/>
            <w:gridSpan w:val="5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социально значимом труде.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8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2840" w:type="dxa"/>
            <w:gridSpan w:val="5"/>
            <w:vAlign w:val="bottom"/>
          </w:tcPr>
          <w:p w:rsidR="006F7F60" w:rsidRDefault="006F7F60" w:rsidP="003D0FFE">
            <w:pPr>
              <w:ind w:left="80"/>
              <w:rPr>
                <w:sz w:val="20"/>
                <w:szCs w:val="20"/>
              </w:rPr>
            </w:pPr>
            <w:r>
              <w:rPr>
                <w:i/>
                <w:iCs/>
              </w:rPr>
              <w:t>интерпретировать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400" w:type="dxa"/>
            <w:vAlign w:val="bottom"/>
          </w:tcPr>
          <w:p w:rsidR="006F7F60" w:rsidRDefault="006F7F60" w:rsidP="003D0FFE"/>
        </w:tc>
        <w:tc>
          <w:tcPr>
            <w:tcW w:w="520" w:type="dxa"/>
            <w:vAlign w:val="bottom"/>
          </w:tcPr>
          <w:p w:rsidR="006F7F60" w:rsidRDefault="006F7F60" w:rsidP="003D0FFE"/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4960" w:type="dxa"/>
            <w:gridSpan w:val="9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rPr>
                <w:w w:val="98"/>
              </w:rPr>
              <w:t>ключевомуслову,определяющиеего</w:t>
            </w:r>
          </w:p>
        </w:tc>
        <w:tc>
          <w:tcPr>
            <w:tcW w:w="1320" w:type="dxa"/>
            <w:gridSpan w:val="2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Осознание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значения  семьи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6F7F60" w:rsidRDefault="006F7F60" w:rsidP="003D0FF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t>прочитанное;</w:t>
            </w:r>
          </w:p>
        </w:tc>
        <w:tc>
          <w:tcPr>
            <w:tcW w:w="22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gridSpan w:val="5"/>
            <w:vAlign w:val="bottom"/>
          </w:tcPr>
          <w:p w:rsidR="006F7F60" w:rsidRDefault="006F7F60" w:rsidP="003D0FF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t>признаки и свойства;</w:t>
            </w:r>
          </w:p>
        </w:tc>
        <w:tc>
          <w:tcPr>
            <w:tcW w:w="82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в</w:t>
            </w:r>
          </w:p>
        </w:tc>
        <w:tc>
          <w:tcPr>
            <w:tcW w:w="1000" w:type="dxa"/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жизни</w:t>
            </w:r>
          </w:p>
        </w:tc>
        <w:tc>
          <w:tcPr>
            <w:tcW w:w="1460" w:type="dxa"/>
            <w:gridSpan w:val="2"/>
            <w:vAlign w:val="bottom"/>
          </w:tcPr>
          <w:p w:rsidR="006F7F60" w:rsidRDefault="006F7F60" w:rsidP="003D0FFE">
            <w:pPr>
              <w:spacing w:line="264" w:lineRule="exact"/>
              <w:ind w:right="160"/>
              <w:jc w:val="right"/>
              <w:rPr>
                <w:sz w:val="20"/>
                <w:szCs w:val="20"/>
              </w:rPr>
            </w:pPr>
            <w:r>
              <w:t>человека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и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8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540" w:type="dxa"/>
            <w:gridSpan w:val="2"/>
            <w:vAlign w:val="bottom"/>
          </w:tcPr>
          <w:p w:rsidR="006F7F60" w:rsidRDefault="006F7F60" w:rsidP="003D0FFE">
            <w:pPr>
              <w:spacing w:line="286" w:lineRule="exact"/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осознавать</w:t>
            </w:r>
          </w:p>
        </w:tc>
        <w:tc>
          <w:tcPr>
            <w:tcW w:w="220" w:type="dxa"/>
            <w:vAlign w:val="bottom"/>
          </w:tcPr>
          <w:p w:rsidR="006F7F60" w:rsidRDefault="006F7F60" w:rsidP="003D0FFE"/>
        </w:tc>
        <w:tc>
          <w:tcPr>
            <w:tcW w:w="180" w:type="dxa"/>
            <w:vAlign w:val="bottom"/>
          </w:tcPr>
          <w:p w:rsidR="006F7F60" w:rsidRDefault="006F7F60" w:rsidP="003D0FFE"/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ind w:right="20"/>
              <w:jc w:val="right"/>
              <w:rPr>
                <w:sz w:val="20"/>
                <w:szCs w:val="20"/>
              </w:rPr>
            </w:pPr>
            <w:r>
              <w:t>значимости</w:t>
            </w:r>
          </w:p>
        </w:tc>
        <w:tc>
          <w:tcPr>
            <w:tcW w:w="1400" w:type="dxa"/>
            <w:vAlign w:val="bottom"/>
          </w:tcPr>
          <w:p w:rsidR="006F7F60" w:rsidRDefault="006F7F60" w:rsidP="003D0FFE"/>
        </w:tc>
        <w:tc>
          <w:tcPr>
            <w:tcW w:w="520" w:type="dxa"/>
            <w:vAlign w:val="bottom"/>
          </w:tcPr>
          <w:p w:rsidR="006F7F60" w:rsidRDefault="006F7F60" w:rsidP="003D0FFE"/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2100" w:type="dxa"/>
            <w:gridSpan w:val="3"/>
            <w:vAlign w:val="bottom"/>
          </w:tcPr>
          <w:p w:rsidR="006F7F60" w:rsidRDefault="006F7F60" w:rsidP="003D0FFE">
            <w:pPr>
              <w:spacing w:line="286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выстраивать</w:t>
            </w:r>
          </w:p>
        </w:tc>
        <w:tc>
          <w:tcPr>
            <w:tcW w:w="1360" w:type="dxa"/>
            <w:gridSpan w:val="3"/>
            <w:vAlign w:val="bottom"/>
          </w:tcPr>
          <w:p w:rsidR="006F7F60" w:rsidRDefault="006F7F60" w:rsidP="003D0FFE">
            <w:pPr>
              <w:ind w:left="20"/>
              <w:rPr>
                <w:sz w:val="20"/>
                <w:szCs w:val="20"/>
              </w:rPr>
            </w:pPr>
            <w:r>
              <w:t>логическую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цепочку,</w:t>
            </w:r>
          </w:p>
        </w:tc>
        <w:tc>
          <w:tcPr>
            <w:tcW w:w="1320" w:type="dxa"/>
            <w:gridSpan w:val="2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общества,</w:t>
            </w:r>
          </w:p>
        </w:tc>
        <w:tc>
          <w:tcPr>
            <w:tcW w:w="540" w:type="dxa"/>
            <w:vAlign w:val="bottom"/>
          </w:tcPr>
          <w:p w:rsidR="006F7F60" w:rsidRDefault="006F7F60" w:rsidP="003D0FFE"/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принятие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6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t>чтения и изучения литературы</w:t>
            </w:r>
          </w:p>
        </w:tc>
        <w:tc>
          <w:tcPr>
            <w:tcW w:w="14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gridSpan w:val="2"/>
            <w:vAlign w:val="bottom"/>
          </w:tcPr>
          <w:p w:rsidR="006F7F60" w:rsidRDefault="006F7F60" w:rsidP="003D0FF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t>состоящую</w:t>
            </w:r>
          </w:p>
        </w:tc>
        <w:tc>
          <w:tcPr>
            <w:tcW w:w="760" w:type="dxa"/>
            <w:vAlign w:val="bottom"/>
          </w:tcPr>
          <w:p w:rsidR="006F7F60" w:rsidRDefault="006F7F60" w:rsidP="003D0FFE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w w:val="98"/>
              </w:rPr>
              <w:t>из</w:t>
            </w:r>
          </w:p>
        </w:tc>
        <w:tc>
          <w:tcPr>
            <w:tcW w:w="14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6F7F60" w:rsidRDefault="006F7F60" w:rsidP="003D0FFE">
            <w:pPr>
              <w:spacing w:line="274" w:lineRule="exact"/>
              <w:rPr>
                <w:sz w:val="20"/>
                <w:szCs w:val="20"/>
              </w:rPr>
            </w:pPr>
            <w:r>
              <w:t>ключевого</w:t>
            </w:r>
          </w:p>
        </w:tc>
        <w:tc>
          <w:tcPr>
            <w:tcW w:w="880" w:type="dxa"/>
            <w:gridSpan w:val="2"/>
            <w:vAlign w:val="bottom"/>
          </w:tcPr>
          <w:p w:rsidR="006F7F60" w:rsidRDefault="006F7F60" w:rsidP="003D0FFE">
            <w:pPr>
              <w:spacing w:line="274" w:lineRule="exact"/>
              <w:ind w:left="280"/>
              <w:rPr>
                <w:sz w:val="20"/>
                <w:szCs w:val="20"/>
              </w:rPr>
            </w:pPr>
            <w:r>
              <w:t>слова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4" w:lineRule="exact"/>
              <w:jc w:val="right"/>
              <w:rPr>
                <w:sz w:val="20"/>
                <w:szCs w:val="20"/>
              </w:rPr>
            </w:pPr>
            <w:r>
              <w:t>и</w:t>
            </w:r>
          </w:p>
        </w:tc>
        <w:tc>
          <w:tcPr>
            <w:tcW w:w="3120" w:type="dxa"/>
            <w:gridSpan w:val="5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ценности  семейной  жизни,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8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820" w:type="dxa"/>
            <w:vAlign w:val="bottom"/>
          </w:tcPr>
          <w:p w:rsidR="006F7F60" w:rsidRDefault="006F7F60" w:rsidP="003D0FFE">
            <w:pPr>
              <w:ind w:left="80"/>
              <w:rPr>
                <w:sz w:val="20"/>
                <w:szCs w:val="20"/>
              </w:rPr>
            </w:pPr>
            <w:r>
              <w:t>для</w:t>
            </w:r>
          </w:p>
        </w:tc>
        <w:tc>
          <w:tcPr>
            <w:tcW w:w="720" w:type="dxa"/>
            <w:vAlign w:val="bottom"/>
          </w:tcPr>
          <w:p w:rsidR="006F7F60" w:rsidRDefault="006F7F60" w:rsidP="003D0FFE">
            <w:pPr>
              <w:ind w:left="40"/>
              <w:rPr>
                <w:sz w:val="20"/>
                <w:szCs w:val="20"/>
              </w:rPr>
            </w:pPr>
            <w:r>
              <w:rPr>
                <w:w w:val="99"/>
              </w:rPr>
              <w:t>своего</w:t>
            </w:r>
          </w:p>
        </w:tc>
        <w:tc>
          <w:tcPr>
            <w:tcW w:w="220" w:type="dxa"/>
            <w:vAlign w:val="bottom"/>
          </w:tcPr>
          <w:p w:rsidR="006F7F60" w:rsidRDefault="006F7F60" w:rsidP="003D0FFE"/>
        </w:tc>
        <w:tc>
          <w:tcPr>
            <w:tcW w:w="180" w:type="dxa"/>
            <w:vAlign w:val="bottom"/>
          </w:tcPr>
          <w:p w:rsidR="006F7F60" w:rsidRDefault="006F7F60" w:rsidP="003D0FFE"/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rPr>
                <w:w w:val="99"/>
              </w:rPr>
              <w:t>дальнейшего</w:t>
            </w:r>
          </w:p>
        </w:tc>
        <w:tc>
          <w:tcPr>
            <w:tcW w:w="1400" w:type="dxa"/>
            <w:vAlign w:val="bottom"/>
          </w:tcPr>
          <w:p w:rsidR="006F7F60" w:rsidRDefault="006F7F60" w:rsidP="003D0FFE"/>
        </w:tc>
        <w:tc>
          <w:tcPr>
            <w:tcW w:w="520" w:type="dxa"/>
            <w:vAlign w:val="bottom"/>
          </w:tcPr>
          <w:p w:rsidR="006F7F60" w:rsidRDefault="006F7F60" w:rsidP="003D0FFE"/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3460" w:type="dxa"/>
            <w:gridSpan w:val="6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соподчиненных ему слов;</w:t>
            </w:r>
          </w:p>
        </w:tc>
        <w:tc>
          <w:tcPr>
            <w:tcW w:w="600" w:type="dxa"/>
            <w:vAlign w:val="bottom"/>
          </w:tcPr>
          <w:p w:rsidR="006F7F60" w:rsidRDefault="006F7F60" w:rsidP="003D0FFE"/>
        </w:tc>
        <w:tc>
          <w:tcPr>
            <w:tcW w:w="280" w:type="dxa"/>
            <w:vAlign w:val="bottom"/>
          </w:tcPr>
          <w:p w:rsidR="006F7F60" w:rsidRDefault="006F7F60" w:rsidP="003D0FFE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3120" w:type="dxa"/>
            <w:gridSpan w:val="5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уважительное и заботливое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9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540" w:type="dxa"/>
            <w:gridSpan w:val="2"/>
            <w:vAlign w:val="bottom"/>
          </w:tcPr>
          <w:p w:rsidR="006F7F60" w:rsidRDefault="006F7F60" w:rsidP="003D0FFE">
            <w:pPr>
              <w:ind w:left="80"/>
              <w:rPr>
                <w:sz w:val="20"/>
                <w:szCs w:val="20"/>
              </w:rPr>
            </w:pPr>
            <w:r>
              <w:t>развития;</w:t>
            </w:r>
          </w:p>
        </w:tc>
        <w:tc>
          <w:tcPr>
            <w:tcW w:w="220" w:type="dxa"/>
            <w:vAlign w:val="bottom"/>
          </w:tcPr>
          <w:p w:rsidR="006F7F60" w:rsidRDefault="006F7F60" w:rsidP="003D0FFE"/>
        </w:tc>
        <w:tc>
          <w:tcPr>
            <w:tcW w:w="1640" w:type="dxa"/>
            <w:gridSpan w:val="3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формирование</w:t>
            </w:r>
          </w:p>
        </w:tc>
        <w:tc>
          <w:tcPr>
            <w:tcW w:w="1400" w:type="dxa"/>
            <w:vAlign w:val="bottom"/>
          </w:tcPr>
          <w:p w:rsidR="006F7F60" w:rsidRDefault="006F7F60" w:rsidP="003D0FFE"/>
        </w:tc>
        <w:tc>
          <w:tcPr>
            <w:tcW w:w="520" w:type="dxa"/>
            <w:vAlign w:val="bottom"/>
          </w:tcPr>
          <w:p w:rsidR="006F7F60" w:rsidRDefault="006F7F60" w:rsidP="003D0FFE"/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4960" w:type="dxa"/>
            <w:gridSpan w:val="9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93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объединять предметы и явления в группы</w:t>
            </w:r>
          </w:p>
        </w:tc>
        <w:tc>
          <w:tcPr>
            <w:tcW w:w="3120" w:type="dxa"/>
            <w:gridSpan w:val="5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отношение к членам своей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6F7F60" w:rsidRDefault="006F7F60" w:rsidP="003D0FFE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t>потребности</w:t>
            </w:r>
          </w:p>
        </w:tc>
        <w:tc>
          <w:tcPr>
            <w:tcW w:w="22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t>в</w:t>
            </w:r>
          </w:p>
        </w:tc>
        <w:tc>
          <w:tcPr>
            <w:tcW w:w="140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4960" w:type="dxa"/>
            <w:gridSpan w:val="9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t>по  определенным   признакам,   сравнивать,</w:t>
            </w:r>
          </w:p>
        </w:tc>
        <w:tc>
          <w:tcPr>
            <w:tcW w:w="1320" w:type="dxa"/>
            <w:gridSpan w:val="2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семьи.</w:t>
            </w:r>
          </w:p>
        </w:tc>
        <w:tc>
          <w:tcPr>
            <w:tcW w:w="54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940" w:type="dxa"/>
            <w:gridSpan w:val="4"/>
            <w:vAlign w:val="bottom"/>
          </w:tcPr>
          <w:p w:rsidR="006F7F60" w:rsidRDefault="006F7F60" w:rsidP="003D0FFE">
            <w:pPr>
              <w:ind w:left="80"/>
              <w:rPr>
                <w:sz w:val="20"/>
                <w:szCs w:val="20"/>
              </w:rPr>
            </w:pPr>
            <w:r>
              <w:t>систематическом</w:t>
            </w:r>
          </w:p>
        </w:tc>
        <w:tc>
          <w:tcPr>
            <w:tcW w:w="900" w:type="dxa"/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чтении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как</w:t>
            </w:r>
          </w:p>
        </w:tc>
        <w:tc>
          <w:tcPr>
            <w:tcW w:w="1400" w:type="dxa"/>
            <w:vAlign w:val="bottom"/>
          </w:tcPr>
          <w:p w:rsidR="006F7F60" w:rsidRDefault="006F7F60" w:rsidP="003D0FFE"/>
        </w:tc>
        <w:tc>
          <w:tcPr>
            <w:tcW w:w="520" w:type="dxa"/>
            <w:vAlign w:val="bottom"/>
          </w:tcPr>
          <w:p w:rsidR="006F7F60" w:rsidRDefault="006F7F60" w:rsidP="003D0FFE"/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4960" w:type="dxa"/>
            <w:gridSpan w:val="9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классифицировать   и   обобщать   факты   и</w:t>
            </w:r>
          </w:p>
        </w:tc>
        <w:tc>
          <w:tcPr>
            <w:tcW w:w="320" w:type="dxa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4.</w:t>
            </w:r>
          </w:p>
        </w:tc>
        <w:tc>
          <w:tcPr>
            <w:tcW w:w="2800" w:type="dxa"/>
            <w:gridSpan w:val="4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Сформированность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6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3400" w:type="dxa"/>
            <w:gridSpan w:val="6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t>средстве познания мира и себя</w:t>
            </w:r>
          </w:p>
        </w:tc>
        <w:tc>
          <w:tcPr>
            <w:tcW w:w="1400" w:type="dxa"/>
            <w:vAlign w:val="bottom"/>
          </w:tcPr>
          <w:p w:rsidR="006F7F60" w:rsidRDefault="006F7F60" w:rsidP="003D0FFE"/>
        </w:tc>
        <w:tc>
          <w:tcPr>
            <w:tcW w:w="520" w:type="dxa"/>
            <w:vAlign w:val="bottom"/>
          </w:tcPr>
          <w:p w:rsidR="006F7F60" w:rsidRDefault="006F7F60" w:rsidP="003D0FFE"/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340" w:type="dxa"/>
            <w:gridSpan w:val="2"/>
            <w:vAlign w:val="bottom"/>
          </w:tcPr>
          <w:p w:rsidR="006F7F60" w:rsidRDefault="006F7F60" w:rsidP="003D0FF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t>явления;</w:t>
            </w:r>
          </w:p>
        </w:tc>
        <w:tc>
          <w:tcPr>
            <w:tcW w:w="760" w:type="dxa"/>
            <w:vAlign w:val="bottom"/>
          </w:tcPr>
          <w:p w:rsidR="006F7F60" w:rsidRDefault="006F7F60" w:rsidP="003D0FFE"/>
        </w:tc>
        <w:tc>
          <w:tcPr>
            <w:tcW w:w="140" w:type="dxa"/>
            <w:vAlign w:val="bottom"/>
          </w:tcPr>
          <w:p w:rsidR="006F7F60" w:rsidRDefault="006F7F60" w:rsidP="003D0FFE"/>
        </w:tc>
        <w:tc>
          <w:tcPr>
            <w:tcW w:w="400" w:type="dxa"/>
            <w:vAlign w:val="bottom"/>
          </w:tcPr>
          <w:p w:rsidR="006F7F60" w:rsidRDefault="006F7F60" w:rsidP="003D0FFE"/>
        </w:tc>
        <w:tc>
          <w:tcPr>
            <w:tcW w:w="820" w:type="dxa"/>
            <w:vAlign w:val="bottom"/>
          </w:tcPr>
          <w:p w:rsidR="006F7F60" w:rsidRDefault="006F7F60" w:rsidP="003D0FFE"/>
        </w:tc>
        <w:tc>
          <w:tcPr>
            <w:tcW w:w="600" w:type="dxa"/>
            <w:vAlign w:val="bottom"/>
          </w:tcPr>
          <w:p w:rsidR="006F7F60" w:rsidRDefault="006F7F60" w:rsidP="003D0FFE"/>
        </w:tc>
        <w:tc>
          <w:tcPr>
            <w:tcW w:w="280" w:type="dxa"/>
            <w:vAlign w:val="bottom"/>
          </w:tcPr>
          <w:p w:rsidR="006F7F60" w:rsidRDefault="006F7F60" w:rsidP="003D0FFE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320" w:type="dxa"/>
            <w:gridSpan w:val="2"/>
            <w:vAlign w:val="bottom"/>
          </w:tcPr>
          <w:p w:rsidR="006F7F60" w:rsidRDefault="006F7F60" w:rsidP="003D0FFE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t>целостного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2" w:lineRule="exact"/>
              <w:jc w:val="right"/>
              <w:rPr>
                <w:sz w:val="20"/>
                <w:szCs w:val="20"/>
              </w:rPr>
            </w:pPr>
            <w:r>
              <w:t>мировоззрения,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30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3400" w:type="dxa"/>
            <w:gridSpan w:val="6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ind w:left="80"/>
              <w:rPr>
                <w:sz w:val="20"/>
                <w:szCs w:val="20"/>
              </w:rPr>
            </w:pPr>
            <w:r>
              <w:t>в  этом  мире,  как  в  способе</w:t>
            </w:r>
          </w:p>
        </w:tc>
        <w:tc>
          <w:tcPr>
            <w:tcW w:w="1400" w:type="dxa"/>
            <w:vAlign w:val="bottom"/>
          </w:tcPr>
          <w:p w:rsidR="006F7F60" w:rsidRDefault="006F7F60" w:rsidP="003D0FFE"/>
        </w:tc>
        <w:tc>
          <w:tcPr>
            <w:tcW w:w="520" w:type="dxa"/>
            <w:vAlign w:val="bottom"/>
          </w:tcPr>
          <w:p w:rsidR="006F7F60" w:rsidRDefault="006F7F60" w:rsidP="003D0FFE"/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340" w:type="dxa"/>
            <w:gridSpan w:val="2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выделять</w:t>
            </w:r>
          </w:p>
        </w:tc>
        <w:tc>
          <w:tcPr>
            <w:tcW w:w="900" w:type="dxa"/>
            <w:gridSpan w:val="2"/>
            <w:vAlign w:val="bottom"/>
          </w:tcPr>
          <w:p w:rsidR="006F7F60" w:rsidRDefault="006F7F60" w:rsidP="003D0FFE">
            <w:pPr>
              <w:jc w:val="center"/>
              <w:rPr>
                <w:sz w:val="20"/>
                <w:szCs w:val="20"/>
              </w:rPr>
            </w:pPr>
            <w:r>
              <w:t>явление</w:t>
            </w:r>
          </w:p>
        </w:tc>
        <w:tc>
          <w:tcPr>
            <w:tcW w:w="400" w:type="dxa"/>
            <w:vAlign w:val="bottom"/>
          </w:tcPr>
          <w:p w:rsidR="006F7F60" w:rsidRDefault="006F7F60" w:rsidP="003D0FFE">
            <w:pPr>
              <w:ind w:left="60"/>
              <w:rPr>
                <w:sz w:val="20"/>
                <w:szCs w:val="20"/>
              </w:rPr>
            </w:pPr>
            <w:r>
              <w:t>из</w:t>
            </w:r>
          </w:p>
        </w:tc>
        <w:tc>
          <w:tcPr>
            <w:tcW w:w="820" w:type="dxa"/>
            <w:vAlign w:val="bottom"/>
          </w:tcPr>
          <w:p w:rsidR="006F7F60" w:rsidRDefault="006F7F60" w:rsidP="003D0FFE">
            <w:pPr>
              <w:rPr>
                <w:sz w:val="20"/>
                <w:szCs w:val="20"/>
              </w:rPr>
            </w:pPr>
            <w:r>
              <w:t>общего</w:t>
            </w:r>
          </w:p>
        </w:tc>
        <w:tc>
          <w:tcPr>
            <w:tcW w:w="600" w:type="dxa"/>
            <w:vAlign w:val="bottom"/>
          </w:tcPr>
          <w:p w:rsidR="006F7F60" w:rsidRDefault="006F7F60" w:rsidP="003D0FFE">
            <w:pPr>
              <w:ind w:left="80"/>
              <w:rPr>
                <w:sz w:val="20"/>
                <w:szCs w:val="20"/>
              </w:rPr>
            </w:pPr>
            <w:r>
              <w:t>ряда</w:t>
            </w: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других</w:t>
            </w:r>
          </w:p>
        </w:tc>
        <w:tc>
          <w:tcPr>
            <w:tcW w:w="2780" w:type="dxa"/>
            <w:gridSpan w:val="4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соответствующего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3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6F7F60" w:rsidRDefault="006F7F60" w:rsidP="003D0FFE">
            <w:pPr>
              <w:spacing w:line="233" w:lineRule="exact"/>
              <w:ind w:left="80"/>
              <w:rPr>
                <w:sz w:val="20"/>
                <w:szCs w:val="20"/>
              </w:rPr>
            </w:pPr>
            <w:r>
              <w:t>своего</w:t>
            </w:r>
          </w:p>
        </w:tc>
        <w:tc>
          <w:tcPr>
            <w:tcW w:w="2020" w:type="dxa"/>
            <w:gridSpan w:val="4"/>
            <w:vAlign w:val="bottom"/>
          </w:tcPr>
          <w:p w:rsidR="006F7F60" w:rsidRDefault="006F7F60" w:rsidP="003D0FFE">
            <w:pPr>
              <w:spacing w:line="233" w:lineRule="exact"/>
              <w:ind w:right="60"/>
              <w:jc w:val="right"/>
              <w:rPr>
                <w:sz w:val="20"/>
                <w:szCs w:val="20"/>
              </w:rPr>
            </w:pPr>
            <w:r>
              <w:t>эстетического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33" w:lineRule="exact"/>
              <w:jc w:val="right"/>
              <w:rPr>
                <w:sz w:val="20"/>
                <w:szCs w:val="20"/>
              </w:rPr>
            </w:pPr>
            <w:r>
              <w:t>и</w:t>
            </w:r>
          </w:p>
        </w:tc>
        <w:tc>
          <w:tcPr>
            <w:tcW w:w="1400" w:type="dxa"/>
            <w:vAlign w:val="bottom"/>
          </w:tcPr>
          <w:p w:rsidR="006F7F60" w:rsidRDefault="006F7F60" w:rsidP="003D0FFE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6F7F60" w:rsidRDefault="006F7F60" w:rsidP="003D0FFE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Merge w:val="restart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явлений;</w:t>
            </w:r>
          </w:p>
        </w:tc>
        <w:tc>
          <w:tcPr>
            <w:tcW w:w="760" w:type="dxa"/>
            <w:vAlign w:val="bottom"/>
          </w:tcPr>
          <w:p w:rsidR="006F7F60" w:rsidRDefault="006F7F60" w:rsidP="003D0FFE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6F7F60" w:rsidRDefault="006F7F60" w:rsidP="003D0FFE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6F7F60" w:rsidRDefault="006F7F60" w:rsidP="003D0FFE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6F7F60" w:rsidRDefault="006F7F60" w:rsidP="003D0FFE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6F7F60" w:rsidRDefault="006F7F60" w:rsidP="003D0FFE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gridSpan w:val="3"/>
            <w:vAlign w:val="bottom"/>
          </w:tcPr>
          <w:p w:rsidR="006F7F60" w:rsidRDefault="006F7F60" w:rsidP="003D0FFE">
            <w:pPr>
              <w:spacing w:line="233" w:lineRule="exact"/>
              <w:ind w:left="100"/>
              <w:rPr>
                <w:sz w:val="20"/>
                <w:szCs w:val="20"/>
              </w:rPr>
            </w:pPr>
            <w:r>
              <w:t>современному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33" w:lineRule="exact"/>
              <w:jc w:val="right"/>
              <w:rPr>
                <w:sz w:val="20"/>
                <w:szCs w:val="20"/>
              </w:rPr>
            </w:pPr>
            <w:r>
              <w:t>уровню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9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7"/>
                <w:szCs w:val="7"/>
              </w:rPr>
            </w:pPr>
          </w:p>
        </w:tc>
        <w:tc>
          <w:tcPr>
            <w:tcW w:w="2840" w:type="dxa"/>
            <w:gridSpan w:val="5"/>
            <w:vMerge w:val="restart"/>
            <w:vAlign w:val="bottom"/>
          </w:tcPr>
          <w:p w:rsidR="006F7F60" w:rsidRDefault="006F7F60" w:rsidP="003D0FFE">
            <w:pPr>
              <w:ind w:left="80"/>
              <w:rPr>
                <w:sz w:val="20"/>
                <w:szCs w:val="20"/>
              </w:rPr>
            </w:pPr>
            <w:r>
              <w:t>интеллектуального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vAlign w:val="bottom"/>
          </w:tcPr>
          <w:p w:rsidR="006F7F60" w:rsidRDefault="006F7F60" w:rsidP="003D0FFE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vAlign w:val="bottom"/>
          </w:tcPr>
          <w:p w:rsidR="006F7F60" w:rsidRDefault="006F7F60" w:rsidP="003D0FFE">
            <w:pPr>
              <w:rPr>
                <w:sz w:val="7"/>
                <w:szCs w:val="7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7"/>
                <w:szCs w:val="7"/>
              </w:rPr>
            </w:pPr>
          </w:p>
        </w:tc>
        <w:tc>
          <w:tcPr>
            <w:tcW w:w="134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Align w:val="bottom"/>
          </w:tcPr>
          <w:p w:rsidR="006F7F60" w:rsidRDefault="006F7F60" w:rsidP="003D0FFE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6F7F60" w:rsidRDefault="006F7F60" w:rsidP="003D0FFE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6F7F60" w:rsidRDefault="006F7F60" w:rsidP="003D0FFE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vAlign w:val="bottom"/>
          </w:tcPr>
          <w:p w:rsidR="006F7F60" w:rsidRDefault="006F7F60" w:rsidP="003D0FFE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vAlign w:val="bottom"/>
          </w:tcPr>
          <w:p w:rsidR="006F7F60" w:rsidRDefault="006F7F60" w:rsidP="003D0FFE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7"/>
                <w:szCs w:val="7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развития</w:t>
            </w:r>
          </w:p>
        </w:tc>
        <w:tc>
          <w:tcPr>
            <w:tcW w:w="1460" w:type="dxa"/>
            <w:gridSpan w:val="2"/>
            <w:vMerge w:val="restart"/>
            <w:vAlign w:val="bottom"/>
          </w:tcPr>
          <w:p w:rsidR="006F7F60" w:rsidRDefault="006F7F60" w:rsidP="003D0FFE">
            <w:pPr>
              <w:spacing w:line="264" w:lineRule="exact"/>
              <w:ind w:left="320"/>
              <w:rPr>
                <w:sz w:val="20"/>
                <w:szCs w:val="20"/>
              </w:rPr>
            </w:pPr>
            <w:r>
              <w:t>науки</w:t>
            </w:r>
          </w:p>
        </w:tc>
        <w:tc>
          <w:tcPr>
            <w:tcW w:w="340" w:type="dxa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и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43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2840" w:type="dxa"/>
            <w:gridSpan w:val="5"/>
            <w:vMerge/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4960" w:type="dxa"/>
            <w:gridSpan w:val="9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создавать абстрактный или реальный образ</w:t>
            </w:r>
          </w:p>
        </w:tc>
        <w:tc>
          <w:tcPr>
            <w:tcW w:w="132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19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1940" w:type="dxa"/>
            <w:gridSpan w:val="4"/>
            <w:vAlign w:val="bottom"/>
          </w:tcPr>
          <w:p w:rsidR="006F7F60" w:rsidRDefault="006F7F60" w:rsidP="003D0FFE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t>удовлетворения;</w:t>
            </w:r>
          </w:p>
        </w:tc>
        <w:tc>
          <w:tcPr>
            <w:tcW w:w="900" w:type="dxa"/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gridSpan w:val="5"/>
            <w:vMerge w:val="restart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rPr>
                <w:w w:val="99"/>
              </w:rPr>
              <w:t>предмета и/или явления;</w:t>
            </w:r>
          </w:p>
        </w:tc>
        <w:tc>
          <w:tcPr>
            <w:tcW w:w="820" w:type="dxa"/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1860" w:type="dxa"/>
            <w:gridSpan w:val="3"/>
            <w:vAlign w:val="bottom"/>
          </w:tcPr>
          <w:p w:rsidR="006F7F60" w:rsidRDefault="006F7F60" w:rsidP="003D0FFE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t>общественной</w:t>
            </w:r>
          </w:p>
        </w:tc>
        <w:tc>
          <w:tcPr>
            <w:tcW w:w="126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19" w:lineRule="exact"/>
              <w:jc w:val="right"/>
              <w:rPr>
                <w:sz w:val="20"/>
                <w:szCs w:val="20"/>
              </w:rPr>
            </w:pPr>
            <w:r>
              <w:t>практики,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1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900" w:type="dxa"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gridSpan w:val="5"/>
            <w:vMerge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учитывающего  социальное,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5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4960" w:type="dxa"/>
            <w:gridSpan w:val="9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93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строить доказательство: прямое, косвенное,</w:t>
            </w:r>
          </w:p>
        </w:tc>
        <w:tc>
          <w:tcPr>
            <w:tcW w:w="312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46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4"/>
                <w:szCs w:val="4"/>
              </w:rPr>
            </w:pPr>
          </w:p>
        </w:tc>
        <w:tc>
          <w:tcPr>
            <w:tcW w:w="1760" w:type="dxa"/>
            <w:gridSpan w:val="3"/>
            <w:tcBorders>
              <w:bottom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4"/>
                <w:szCs w:val="4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4"/>
                <w:szCs w:val="4"/>
              </w:rPr>
            </w:pPr>
          </w:p>
        </w:tc>
        <w:tc>
          <w:tcPr>
            <w:tcW w:w="4960" w:type="dxa"/>
            <w:gridSpan w:val="9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6F7F60" w:rsidRDefault="006F7F60" w:rsidP="003D0FF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w w:val="97"/>
              </w:rPr>
              <w:t>культурное,</w:t>
            </w:r>
          </w:p>
        </w:tc>
        <w:tc>
          <w:tcPr>
            <w:tcW w:w="540" w:type="dxa"/>
            <w:vAlign w:val="bottom"/>
          </w:tcPr>
          <w:p w:rsidR="006F7F60" w:rsidRDefault="006F7F60" w:rsidP="003D0FFE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t>языковое,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2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25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</w:rPr>
              <w:t>Зарубе</w:t>
            </w:r>
          </w:p>
        </w:tc>
        <w:tc>
          <w:tcPr>
            <w:tcW w:w="1760" w:type="dxa"/>
            <w:gridSpan w:val="3"/>
            <w:vAlign w:val="bottom"/>
          </w:tcPr>
          <w:p w:rsidR="006F7F60" w:rsidRDefault="006F7F60" w:rsidP="003D0FFE">
            <w:pPr>
              <w:spacing w:line="225" w:lineRule="exact"/>
              <w:ind w:left="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воспринимать</w:t>
            </w:r>
          </w:p>
        </w:tc>
        <w:tc>
          <w:tcPr>
            <w:tcW w:w="180" w:type="dxa"/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25" w:lineRule="exact"/>
              <w:jc w:val="right"/>
              <w:rPr>
                <w:sz w:val="20"/>
                <w:szCs w:val="20"/>
              </w:rPr>
            </w:pPr>
            <w:r>
              <w:t>литературу</w:t>
            </w:r>
          </w:p>
        </w:tc>
        <w:tc>
          <w:tcPr>
            <w:tcW w:w="1400" w:type="dxa"/>
            <w:vAlign w:val="bottom"/>
          </w:tcPr>
          <w:p w:rsidR="006F7F60" w:rsidRDefault="006F7F60" w:rsidP="003D0FFE">
            <w:pPr>
              <w:spacing w:line="225" w:lineRule="exact"/>
              <w:ind w:left="100"/>
              <w:rPr>
                <w:sz w:val="20"/>
                <w:szCs w:val="20"/>
              </w:rPr>
            </w:pPr>
            <w:r>
              <w:rPr>
                <w:i/>
                <w:iCs/>
              </w:rPr>
              <w:t>оценивать</w:t>
            </w: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25" w:lineRule="exact"/>
              <w:ind w:right="3"/>
              <w:jc w:val="right"/>
              <w:rPr>
                <w:sz w:val="20"/>
                <w:szCs w:val="20"/>
              </w:rPr>
            </w:pPr>
            <w:r>
              <w:t>интерпретацию</w:t>
            </w:r>
          </w:p>
        </w:tc>
        <w:tc>
          <w:tcPr>
            <w:tcW w:w="4960" w:type="dxa"/>
            <w:gridSpan w:val="9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28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99"/>
              </w:rPr>
              <w:t>жная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:rsidR="006F7F60" w:rsidRDefault="006F7F60" w:rsidP="003D0FFE">
            <w:pPr>
              <w:ind w:left="80"/>
              <w:rPr>
                <w:sz w:val="20"/>
                <w:szCs w:val="20"/>
              </w:rPr>
            </w:pPr>
            <w:r>
              <w:t>как    одной</w:t>
            </w:r>
          </w:p>
        </w:tc>
        <w:tc>
          <w:tcPr>
            <w:tcW w:w="400" w:type="dxa"/>
            <w:gridSpan w:val="2"/>
            <w:vMerge w:val="restart"/>
            <w:vAlign w:val="bottom"/>
          </w:tcPr>
          <w:p w:rsidR="006F7F60" w:rsidRDefault="006F7F60" w:rsidP="003D0FFE">
            <w:pPr>
              <w:ind w:left="180"/>
              <w:rPr>
                <w:sz w:val="20"/>
                <w:szCs w:val="20"/>
              </w:rPr>
            </w:pPr>
            <w:r>
              <w:rPr>
                <w:w w:val="89"/>
              </w:rPr>
              <w:t>из</w:t>
            </w:r>
          </w:p>
        </w:tc>
        <w:tc>
          <w:tcPr>
            <w:tcW w:w="1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основных</w:t>
            </w:r>
          </w:p>
        </w:tc>
        <w:tc>
          <w:tcPr>
            <w:tcW w:w="1920" w:type="dxa"/>
            <w:gridSpan w:val="2"/>
            <w:vMerge w:val="restart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художественного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ind w:right="3"/>
              <w:jc w:val="right"/>
              <w:rPr>
                <w:sz w:val="20"/>
                <w:szCs w:val="20"/>
              </w:rPr>
            </w:pPr>
            <w:r>
              <w:t>текста,</w:t>
            </w:r>
          </w:p>
        </w:tc>
        <w:tc>
          <w:tcPr>
            <w:tcW w:w="2100" w:type="dxa"/>
            <w:gridSpan w:val="3"/>
            <w:vAlign w:val="bottom"/>
          </w:tcPr>
          <w:p w:rsidR="006F7F60" w:rsidRDefault="006F7F60" w:rsidP="003D0FFE">
            <w:pPr>
              <w:spacing w:line="129" w:lineRule="exact"/>
              <w:ind w:left="100"/>
              <w:rPr>
                <w:sz w:val="20"/>
                <w:szCs w:val="20"/>
              </w:rPr>
            </w:pPr>
            <w:r>
              <w:rPr>
                <w:sz w:val="14"/>
                <w:szCs w:val="14"/>
              </w:rPr>
              <w:t>от противного;</w:t>
            </w:r>
          </w:p>
        </w:tc>
        <w:tc>
          <w:tcPr>
            <w:tcW w:w="140" w:type="dxa"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духовное</w:t>
            </w:r>
          </w:p>
        </w:tc>
        <w:tc>
          <w:tcPr>
            <w:tcW w:w="18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многообразие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35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4960" w:type="dxa"/>
            <w:gridSpan w:val="9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находить в тексте требуемую информацию</w:t>
            </w:r>
          </w:p>
        </w:tc>
        <w:tc>
          <w:tcPr>
            <w:tcW w:w="132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06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4960" w:type="dxa"/>
            <w:gridSpan w:val="9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2780" w:type="dxa"/>
            <w:gridSpan w:val="4"/>
            <w:vMerge w:val="restart"/>
            <w:vAlign w:val="bottom"/>
          </w:tcPr>
          <w:p w:rsidR="006F7F60" w:rsidRDefault="006F7F60" w:rsidP="003D0FFE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t>современного мира.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8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181" w:lineRule="exac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лит-ра.</w:t>
            </w:r>
          </w:p>
        </w:tc>
        <w:tc>
          <w:tcPr>
            <w:tcW w:w="3400" w:type="dxa"/>
            <w:gridSpan w:val="6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181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культурных ценностей народа</w:t>
            </w:r>
          </w:p>
        </w:tc>
        <w:tc>
          <w:tcPr>
            <w:tcW w:w="1400" w:type="dxa"/>
            <w:vAlign w:val="bottom"/>
          </w:tcPr>
          <w:p w:rsidR="006F7F60" w:rsidRDefault="006F7F60" w:rsidP="003D0FFE">
            <w:pPr>
              <w:spacing w:line="181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созданную</w:t>
            </w:r>
          </w:p>
        </w:tc>
        <w:tc>
          <w:tcPr>
            <w:tcW w:w="520" w:type="dxa"/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181" w:lineRule="exact"/>
              <w:ind w:right="3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средствами</w:t>
            </w:r>
          </w:p>
        </w:tc>
        <w:tc>
          <w:tcPr>
            <w:tcW w:w="500" w:type="dxa"/>
            <w:vMerge w:val="restart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(в</w:t>
            </w:r>
          </w:p>
        </w:tc>
        <w:tc>
          <w:tcPr>
            <w:tcW w:w="1600" w:type="dxa"/>
            <w:gridSpan w:val="2"/>
            <w:vMerge w:val="restart"/>
            <w:vAlign w:val="bottom"/>
          </w:tcPr>
          <w:p w:rsidR="006F7F60" w:rsidRDefault="006F7F60" w:rsidP="003D0FFE">
            <w:pPr>
              <w:ind w:left="220"/>
              <w:rPr>
                <w:sz w:val="20"/>
                <w:szCs w:val="20"/>
              </w:rPr>
            </w:pPr>
            <w:r>
              <w:t>соответствии</w:t>
            </w:r>
          </w:p>
        </w:tc>
        <w:tc>
          <w:tcPr>
            <w:tcW w:w="140" w:type="dxa"/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6F7F60" w:rsidRDefault="006F7F60" w:rsidP="003D0FFE">
            <w:pPr>
              <w:ind w:left="280"/>
              <w:rPr>
                <w:sz w:val="20"/>
                <w:szCs w:val="20"/>
              </w:rPr>
            </w:pPr>
            <w:r>
              <w:rPr>
                <w:w w:val="93"/>
              </w:rPr>
              <w:t>с</w:t>
            </w:r>
          </w:p>
        </w:tc>
        <w:tc>
          <w:tcPr>
            <w:tcW w:w="1420" w:type="dxa"/>
            <w:gridSpan w:val="2"/>
            <w:vMerge w:val="restart"/>
            <w:vAlign w:val="bottom"/>
          </w:tcPr>
          <w:p w:rsidR="006F7F60" w:rsidRDefault="006F7F60" w:rsidP="003D0FFE">
            <w:pPr>
              <w:ind w:left="440"/>
              <w:rPr>
                <w:sz w:val="20"/>
                <w:szCs w:val="20"/>
              </w:rPr>
            </w:pPr>
            <w:r>
              <w:t>целями</w:t>
            </w: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своей</w:t>
            </w:r>
          </w:p>
        </w:tc>
        <w:tc>
          <w:tcPr>
            <w:tcW w:w="2780" w:type="dxa"/>
            <w:gridSpan w:val="4"/>
            <w:vMerge/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44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340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ind w:left="80"/>
              <w:rPr>
                <w:sz w:val="20"/>
                <w:szCs w:val="20"/>
              </w:rPr>
            </w:pPr>
            <w:r>
              <w:t>(отражающей  его  менталитет,</w:t>
            </w:r>
          </w:p>
        </w:tc>
        <w:tc>
          <w:tcPr>
            <w:tcW w:w="1400" w:type="dxa"/>
            <w:vMerge w:val="restart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других</w:t>
            </w:r>
          </w:p>
        </w:tc>
        <w:tc>
          <w:tcPr>
            <w:tcW w:w="52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ind w:right="3"/>
              <w:jc w:val="right"/>
              <w:rPr>
                <w:sz w:val="20"/>
                <w:szCs w:val="20"/>
              </w:rPr>
            </w:pPr>
            <w:r>
              <w:t>искусств;</w:t>
            </w:r>
          </w:p>
        </w:tc>
        <w:tc>
          <w:tcPr>
            <w:tcW w:w="500" w:type="dxa"/>
            <w:vMerge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160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Merge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5.</w:t>
            </w:r>
          </w:p>
        </w:tc>
        <w:tc>
          <w:tcPr>
            <w:tcW w:w="100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18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Осознанное,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32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340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vMerge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2100" w:type="dxa"/>
            <w:gridSpan w:val="3"/>
            <w:vMerge w:val="restart"/>
            <w:vAlign w:val="bottom"/>
          </w:tcPr>
          <w:p w:rsidR="006F7F60" w:rsidRDefault="006F7F60" w:rsidP="003D0FFE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t>деятельности);</w:t>
            </w:r>
          </w:p>
        </w:tc>
        <w:tc>
          <w:tcPr>
            <w:tcW w:w="140" w:type="dxa"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Merge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4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340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ind w:left="80"/>
              <w:rPr>
                <w:sz w:val="20"/>
                <w:szCs w:val="20"/>
              </w:rPr>
            </w:pPr>
            <w:r>
              <w:t>историю,  мировосприятие)  и</w:t>
            </w:r>
          </w:p>
        </w:tc>
        <w:tc>
          <w:tcPr>
            <w:tcW w:w="32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rPr>
                <w:i/>
                <w:iCs/>
              </w:rPr>
              <w:t xml:space="preserve">сопоставлять  </w:t>
            </w:r>
            <w:r>
              <w:t>произведения</w:t>
            </w:r>
          </w:p>
        </w:tc>
        <w:tc>
          <w:tcPr>
            <w:tcW w:w="2100" w:type="dxa"/>
            <w:gridSpan w:val="3"/>
            <w:vMerge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gridSpan w:val="3"/>
            <w:vMerge w:val="restart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уважительное</w:t>
            </w:r>
          </w:p>
        </w:tc>
        <w:tc>
          <w:tcPr>
            <w:tcW w:w="920" w:type="dxa"/>
            <w:vAlign w:val="bottom"/>
          </w:tcPr>
          <w:p w:rsidR="006F7F60" w:rsidRDefault="006F7F60" w:rsidP="003D0FFE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и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3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340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32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2100" w:type="dxa"/>
            <w:gridSpan w:val="3"/>
            <w:vMerge w:val="restart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ориентироваться</w:t>
            </w:r>
          </w:p>
        </w:tc>
        <w:tc>
          <w:tcPr>
            <w:tcW w:w="140" w:type="dxa"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6F7F60" w:rsidRDefault="006F7F60" w:rsidP="003D0FFE">
            <w:pPr>
              <w:ind w:left="20"/>
              <w:rPr>
                <w:sz w:val="20"/>
                <w:szCs w:val="20"/>
              </w:rPr>
            </w:pPr>
            <w:r>
              <w:t>в</w:t>
            </w:r>
          </w:p>
        </w:tc>
        <w:tc>
          <w:tcPr>
            <w:tcW w:w="1420" w:type="dxa"/>
            <w:gridSpan w:val="2"/>
            <w:vMerge w:val="restart"/>
            <w:vAlign w:val="bottom"/>
          </w:tcPr>
          <w:p w:rsidR="006F7F60" w:rsidRDefault="006F7F60" w:rsidP="003D0FFE">
            <w:pPr>
              <w:rPr>
                <w:sz w:val="20"/>
                <w:szCs w:val="20"/>
              </w:rPr>
            </w:pPr>
            <w:r>
              <w:t>содержании</w:t>
            </w: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текста,</w:t>
            </w:r>
          </w:p>
        </w:tc>
        <w:tc>
          <w:tcPr>
            <w:tcW w:w="1860" w:type="dxa"/>
            <w:gridSpan w:val="3"/>
            <w:vMerge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540" w:type="dxa"/>
            <w:gridSpan w:val="2"/>
            <w:vAlign w:val="bottom"/>
          </w:tcPr>
          <w:p w:rsidR="006F7F60" w:rsidRDefault="006F7F60" w:rsidP="003D0FFE">
            <w:pPr>
              <w:ind w:left="80"/>
              <w:rPr>
                <w:sz w:val="20"/>
                <w:szCs w:val="20"/>
              </w:rPr>
            </w:pPr>
            <w:r>
              <w:t>человечества</w:t>
            </w:r>
          </w:p>
        </w:tc>
        <w:tc>
          <w:tcPr>
            <w:tcW w:w="220" w:type="dxa"/>
            <w:vAlign w:val="bottom"/>
          </w:tcPr>
          <w:p w:rsidR="006F7F60" w:rsidRDefault="006F7F60" w:rsidP="003D0FFE"/>
        </w:tc>
        <w:tc>
          <w:tcPr>
            <w:tcW w:w="1640" w:type="dxa"/>
            <w:gridSpan w:val="3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(содержащей</w:t>
            </w:r>
          </w:p>
        </w:tc>
        <w:tc>
          <w:tcPr>
            <w:tcW w:w="1400" w:type="dxa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русской</w:t>
            </w:r>
          </w:p>
        </w:tc>
        <w:tc>
          <w:tcPr>
            <w:tcW w:w="520" w:type="dxa"/>
            <w:vAlign w:val="bottom"/>
          </w:tcPr>
          <w:p w:rsidR="006F7F60" w:rsidRDefault="006F7F60" w:rsidP="003D0FFE">
            <w:pPr>
              <w:ind w:left="120"/>
              <w:rPr>
                <w:sz w:val="20"/>
                <w:szCs w:val="20"/>
              </w:rPr>
            </w:pPr>
            <w:r>
              <w:t>и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ind w:right="3"/>
              <w:jc w:val="right"/>
              <w:rPr>
                <w:sz w:val="20"/>
                <w:szCs w:val="20"/>
              </w:rPr>
            </w:pPr>
            <w:r>
              <w:t>мировой</w:t>
            </w:r>
          </w:p>
        </w:tc>
        <w:tc>
          <w:tcPr>
            <w:tcW w:w="2100" w:type="dxa"/>
            <w:gridSpan w:val="3"/>
            <w:vMerge/>
            <w:vAlign w:val="bottom"/>
          </w:tcPr>
          <w:p w:rsidR="006F7F60" w:rsidRDefault="006F7F60" w:rsidP="003D0FFE"/>
        </w:tc>
        <w:tc>
          <w:tcPr>
            <w:tcW w:w="140" w:type="dxa"/>
            <w:vAlign w:val="bottom"/>
          </w:tcPr>
          <w:p w:rsidR="006F7F60" w:rsidRDefault="006F7F60" w:rsidP="003D0FFE"/>
        </w:tc>
        <w:tc>
          <w:tcPr>
            <w:tcW w:w="400" w:type="dxa"/>
            <w:vMerge/>
            <w:vAlign w:val="bottom"/>
          </w:tcPr>
          <w:p w:rsidR="006F7F60" w:rsidRDefault="006F7F60" w:rsidP="003D0FFE"/>
        </w:tc>
        <w:tc>
          <w:tcPr>
            <w:tcW w:w="1420" w:type="dxa"/>
            <w:gridSpan w:val="2"/>
            <w:vMerge/>
            <w:vAlign w:val="bottom"/>
          </w:tcPr>
          <w:p w:rsidR="006F7F60" w:rsidRDefault="006F7F60" w:rsidP="003D0FFE"/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2780" w:type="dxa"/>
            <w:gridSpan w:val="4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доброжелательное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7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6F7F60" w:rsidRDefault="006F7F60" w:rsidP="003D0FFE">
            <w:pPr>
              <w:ind w:left="80"/>
              <w:rPr>
                <w:sz w:val="20"/>
                <w:szCs w:val="20"/>
              </w:rPr>
            </w:pPr>
            <w:r>
              <w:t>смыслы,</w:t>
            </w:r>
          </w:p>
        </w:tc>
        <w:tc>
          <w:tcPr>
            <w:tcW w:w="1300" w:type="dxa"/>
            <w:gridSpan w:val="3"/>
            <w:vMerge w:val="restart"/>
            <w:vAlign w:val="bottom"/>
          </w:tcPr>
          <w:p w:rsidR="006F7F60" w:rsidRDefault="006F7F60" w:rsidP="003D0FFE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w w:val="99"/>
              </w:rPr>
              <w:t>важные</w:t>
            </w:r>
          </w:p>
        </w:tc>
        <w:tc>
          <w:tcPr>
            <w:tcW w:w="560" w:type="dxa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для</w:t>
            </w:r>
          </w:p>
        </w:tc>
        <w:tc>
          <w:tcPr>
            <w:tcW w:w="1400" w:type="dxa"/>
            <w:vMerge w:val="restart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литературы</w:t>
            </w:r>
          </w:p>
        </w:tc>
        <w:tc>
          <w:tcPr>
            <w:tcW w:w="520" w:type="dxa"/>
            <w:vAlign w:val="bottom"/>
          </w:tcPr>
          <w:p w:rsidR="006F7F60" w:rsidRDefault="006F7F60" w:rsidP="003D0FFE">
            <w:pPr>
              <w:rPr>
                <w:sz w:val="14"/>
                <w:szCs w:val="14"/>
              </w:rPr>
            </w:pP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ind w:right="3"/>
              <w:jc w:val="right"/>
              <w:rPr>
                <w:sz w:val="20"/>
                <w:szCs w:val="20"/>
              </w:rPr>
            </w:pPr>
            <w:r>
              <w:t>под</w:t>
            </w:r>
          </w:p>
        </w:tc>
        <w:tc>
          <w:tcPr>
            <w:tcW w:w="1340" w:type="dxa"/>
            <w:gridSpan w:val="2"/>
            <w:vAlign w:val="bottom"/>
          </w:tcPr>
          <w:p w:rsidR="006F7F60" w:rsidRDefault="006F7F60" w:rsidP="003D0FFE">
            <w:pPr>
              <w:spacing w:line="171" w:lineRule="exact"/>
              <w:ind w:left="100"/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>понимать</w:t>
            </w:r>
          </w:p>
        </w:tc>
        <w:tc>
          <w:tcPr>
            <w:tcW w:w="1300" w:type="dxa"/>
            <w:gridSpan w:val="3"/>
            <w:vAlign w:val="bottom"/>
          </w:tcPr>
          <w:p w:rsidR="006F7F60" w:rsidRDefault="006F7F60" w:rsidP="003D0FFE">
            <w:pPr>
              <w:spacing w:line="171" w:lineRule="exact"/>
              <w:jc w:val="right"/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>целостный</w:t>
            </w:r>
          </w:p>
        </w:tc>
        <w:tc>
          <w:tcPr>
            <w:tcW w:w="1420" w:type="dxa"/>
            <w:gridSpan w:val="2"/>
            <w:vAlign w:val="bottom"/>
          </w:tcPr>
          <w:p w:rsidR="006F7F60" w:rsidRDefault="006F7F60" w:rsidP="003D0FFE">
            <w:pPr>
              <w:spacing w:line="171" w:lineRule="exact"/>
              <w:ind w:left="400"/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>смысл</w:t>
            </w: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171" w:lineRule="exact"/>
              <w:jc w:val="right"/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>текста,</w:t>
            </w:r>
          </w:p>
        </w:tc>
        <w:tc>
          <w:tcPr>
            <w:tcW w:w="1320" w:type="dxa"/>
            <w:gridSpan w:val="2"/>
            <w:vMerge w:val="restart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отношение</w:t>
            </w:r>
          </w:p>
        </w:tc>
        <w:tc>
          <w:tcPr>
            <w:tcW w:w="540" w:type="dxa"/>
            <w:vMerge w:val="restart"/>
            <w:vAlign w:val="bottom"/>
          </w:tcPr>
          <w:p w:rsidR="006F7F60" w:rsidRDefault="006F7F60" w:rsidP="003D0FFE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t>к</w:t>
            </w:r>
          </w:p>
        </w:tc>
        <w:tc>
          <w:tcPr>
            <w:tcW w:w="12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другому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0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gridSpan w:val="3"/>
            <w:vMerge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vMerge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2640" w:type="dxa"/>
            <w:gridSpan w:val="5"/>
            <w:vMerge w:val="restart"/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структурировать текст;</w:t>
            </w:r>
          </w:p>
        </w:tc>
        <w:tc>
          <w:tcPr>
            <w:tcW w:w="820" w:type="dxa"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vMerge/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58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2840" w:type="dxa"/>
            <w:gridSpan w:val="5"/>
            <w:vMerge w:val="restart"/>
            <w:vAlign w:val="bottom"/>
          </w:tcPr>
          <w:p w:rsidR="006F7F60" w:rsidRDefault="006F7F60" w:rsidP="003D0FFE">
            <w:pPr>
              <w:ind w:left="80"/>
              <w:rPr>
                <w:sz w:val="20"/>
                <w:szCs w:val="20"/>
              </w:rPr>
            </w:pPr>
            <w:r>
              <w:t>человечества в целом);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32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t>руководством учителя</w:t>
            </w:r>
          </w:p>
        </w:tc>
        <w:tc>
          <w:tcPr>
            <w:tcW w:w="2640" w:type="dxa"/>
            <w:gridSpan w:val="5"/>
            <w:vMerge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w w:val="99"/>
              </w:rPr>
              <w:t>человеку,егомнению,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118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2840" w:type="dxa"/>
            <w:gridSpan w:val="5"/>
            <w:vMerge/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4060" w:type="dxa"/>
            <w:gridSpan w:val="7"/>
            <w:vMerge w:val="restart"/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резюмировать главную идею текста;</w:t>
            </w:r>
          </w:p>
        </w:tc>
        <w:tc>
          <w:tcPr>
            <w:tcW w:w="280" w:type="dxa"/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  <w:tr w:rsidR="006F7F60" w:rsidTr="003D0FFE">
        <w:trPr>
          <w:trHeight w:val="31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920" w:type="dxa"/>
            <w:gridSpan w:val="2"/>
            <w:tcBorders>
              <w:bottom w:val="single" w:sz="8" w:space="0" w:color="auto"/>
            </w:tcBorders>
            <w:vAlign w:val="bottom"/>
          </w:tcPr>
          <w:p w:rsidR="006F7F60" w:rsidRDefault="006F7F60" w:rsidP="003D0FFE">
            <w:pPr>
              <w:ind w:left="10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</w:t>
            </w:r>
            <w:r>
              <w:t xml:space="preserve"> использовать</w:t>
            </w: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ind w:right="3"/>
              <w:jc w:val="right"/>
              <w:rPr>
                <w:sz w:val="20"/>
                <w:szCs w:val="20"/>
              </w:rPr>
            </w:pPr>
            <w:r>
              <w:t>различные</w:t>
            </w:r>
          </w:p>
        </w:tc>
        <w:tc>
          <w:tcPr>
            <w:tcW w:w="4060" w:type="dxa"/>
            <w:gridSpan w:val="7"/>
            <w:vMerge/>
            <w:tcBorders>
              <w:bottom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/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мировоззрению,</w:t>
            </w:r>
          </w:p>
        </w:tc>
        <w:tc>
          <w:tcPr>
            <w:tcW w:w="1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F7F60" w:rsidRDefault="006F7F60" w:rsidP="003D0FFE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t>культуре,</w:t>
            </w:r>
          </w:p>
        </w:tc>
        <w:tc>
          <w:tcPr>
            <w:tcW w:w="0" w:type="dxa"/>
            <w:vAlign w:val="bottom"/>
          </w:tcPr>
          <w:p w:rsidR="006F7F60" w:rsidRDefault="006F7F60" w:rsidP="003D0FFE">
            <w:pPr>
              <w:rPr>
                <w:sz w:val="1"/>
                <w:szCs w:val="1"/>
              </w:rPr>
            </w:pPr>
          </w:p>
        </w:tc>
      </w:tr>
    </w:tbl>
    <w:p w:rsidR="006F7F60" w:rsidRDefault="006F7F60" w:rsidP="006F7F60">
      <w:pPr>
        <w:sectPr w:rsidR="006F7F60">
          <w:pgSz w:w="16840" w:h="11904" w:orient="landscape"/>
          <w:pgMar w:top="1396" w:right="518" w:bottom="194" w:left="460" w:header="0" w:footer="0" w:gutter="0"/>
          <w:cols w:space="720" w:equalWidth="0">
            <w:col w:w="15860"/>
          </w:cols>
        </w:sectPr>
      </w:pPr>
    </w:p>
    <w:p w:rsidR="006F7F60" w:rsidRDefault="000F4BD7" w:rsidP="006F7F60">
      <w:pPr>
        <w:spacing w:line="1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0" distR="0" simplePos="0" relativeHeight="251649536" behindDoc="0" locked="0" layoutInCell="0" allowOverlap="1">
                <wp:simplePos x="0" y="0"/>
                <wp:positionH relativeFrom="page">
                  <wp:posOffset>286385</wp:posOffset>
                </wp:positionH>
                <wp:positionV relativeFrom="page">
                  <wp:posOffset>902335</wp:posOffset>
                </wp:positionV>
                <wp:extent cx="10070465" cy="0"/>
                <wp:effectExtent l="10160" t="6985" r="6350" b="12065"/>
                <wp:wrapNone/>
                <wp:docPr id="17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7046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83A883" id="Shape 1" o:spid="_x0000_s1026" style="position:absolute;z-index: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22.55pt,71.05pt" to="815.5pt,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0560" behindDoc="0" locked="0" layoutInCell="0" allowOverlap="1">
                <wp:simplePos x="0" y="0"/>
                <wp:positionH relativeFrom="page">
                  <wp:posOffset>288925</wp:posOffset>
                </wp:positionH>
                <wp:positionV relativeFrom="page">
                  <wp:posOffset>899160</wp:posOffset>
                </wp:positionV>
                <wp:extent cx="0" cy="6293485"/>
                <wp:effectExtent l="12700" t="13335" r="6350" b="8255"/>
                <wp:wrapNone/>
                <wp:docPr id="16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9348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4DC857" id="Shape 2" o:spid="_x0000_s1026" style="position:absolute;z-index: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22.75pt,70.8pt" to="22.75pt,5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" o:allowincell="f" strokeweight="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1584" behindDoc="0" locked="0" layoutInCell="0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899160</wp:posOffset>
                </wp:positionV>
                <wp:extent cx="0" cy="6293485"/>
                <wp:effectExtent l="9525" t="13335" r="9525" b="8255"/>
                <wp:wrapNone/>
                <wp:docPr id="15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9348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7541D9" id="Shape 3" o:spid="_x0000_s1026" style="position:absolute;z-index: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8pt,70.8pt" to="78pt,5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" o:allowincell="f" strokeweight="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2608" behindDoc="0" locked="0" layoutInCell="0" allowOverlap="1">
                <wp:simplePos x="0" y="0"/>
                <wp:positionH relativeFrom="page">
                  <wp:posOffset>3152140</wp:posOffset>
                </wp:positionH>
                <wp:positionV relativeFrom="page">
                  <wp:posOffset>899160</wp:posOffset>
                </wp:positionV>
                <wp:extent cx="0" cy="6293485"/>
                <wp:effectExtent l="8890" t="13335" r="10160" b="8255"/>
                <wp:wrapNone/>
                <wp:docPr id="1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9348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8C3D20" id="Shape 4" o:spid="_x0000_s1026" style="position:absolute;z-index: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248.2pt,70.8pt" to="248.2pt,5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" o:allowincell="f" strokeweight=".16931mm">
                <w10:wrap anchorx="page" anchory="page"/>
              </v:line>
            </w:pict>
          </mc:Fallback>
        </mc:AlternateContent>
      </w: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440"/>
        <w:gridCol w:w="220"/>
        <w:gridCol w:w="660"/>
        <w:gridCol w:w="820"/>
      </w:tblGrid>
      <w:tr w:rsidR="006F7F60" w:rsidTr="003D0FFE">
        <w:trPr>
          <w:trHeight w:val="294"/>
        </w:trPr>
        <w:tc>
          <w:tcPr>
            <w:tcW w:w="1720" w:type="dxa"/>
            <w:gridSpan w:val="3"/>
            <w:vAlign w:val="bottom"/>
          </w:tcPr>
          <w:p w:rsidR="006F7F60" w:rsidRDefault="006F7F60" w:rsidP="003D0FFE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обеспечивать</w:t>
            </w:r>
          </w:p>
        </w:tc>
        <w:tc>
          <w:tcPr>
            <w:tcW w:w="1480" w:type="dxa"/>
            <w:gridSpan w:val="2"/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культурную</w:t>
            </w:r>
          </w:p>
        </w:tc>
      </w:tr>
      <w:tr w:rsidR="006F7F60" w:rsidTr="003D0FFE">
        <w:trPr>
          <w:trHeight w:val="279"/>
        </w:trPr>
        <w:tc>
          <w:tcPr>
            <w:tcW w:w="2380" w:type="dxa"/>
            <w:gridSpan w:val="4"/>
            <w:vAlign w:val="bottom"/>
          </w:tcPr>
          <w:p w:rsidR="006F7F60" w:rsidRDefault="006F7F60" w:rsidP="003D0FFE">
            <w:pPr>
              <w:rPr>
                <w:sz w:val="20"/>
                <w:szCs w:val="20"/>
              </w:rPr>
            </w:pPr>
            <w:r>
              <w:t>самоидентификацию,</w:t>
            </w:r>
          </w:p>
        </w:tc>
        <w:tc>
          <w:tcPr>
            <w:tcW w:w="820" w:type="dxa"/>
            <w:vAlign w:val="bottom"/>
          </w:tcPr>
          <w:p w:rsidR="006F7F60" w:rsidRDefault="006F7F60" w:rsidP="003D0FFE"/>
        </w:tc>
      </w:tr>
      <w:tr w:rsidR="006F7F60" w:rsidTr="003D0FFE">
        <w:trPr>
          <w:trHeight w:val="274"/>
        </w:trPr>
        <w:tc>
          <w:tcPr>
            <w:tcW w:w="1060" w:type="dxa"/>
            <w:vAlign w:val="bottom"/>
          </w:tcPr>
          <w:p w:rsidR="006F7F60" w:rsidRDefault="006F7F60" w:rsidP="003D0FFE">
            <w:pPr>
              <w:spacing w:line="273" w:lineRule="exact"/>
              <w:rPr>
                <w:sz w:val="20"/>
                <w:szCs w:val="20"/>
              </w:rPr>
            </w:pPr>
            <w:r>
              <w:rPr>
                <w:w w:val="99"/>
              </w:rPr>
              <w:t>осознание</w:t>
            </w:r>
          </w:p>
        </w:tc>
        <w:tc>
          <w:tcPr>
            <w:tcW w:w="2140" w:type="dxa"/>
            <w:gridSpan w:val="4"/>
            <w:vAlign w:val="bottom"/>
          </w:tcPr>
          <w:p w:rsidR="006F7F60" w:rsidRDefault="006F7F60" w:rsidP="003D0FF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t>коммуникативно-</w:t>
            </w:r>
          </w:p>
        </w:tc>
      </w:tr>
      <w:tr w:rsidR="006F7F60" w:rsidTr="003D0FFE">
        <w:trPr>
          <w:trHeight w:val="278"/>
        </w:trPr>
        <w:tc>
          <w:tcPr>
            <w:tcW w:w="1500" w:type="dxa"/>
            <w:gridSpan w:val="2"/>
            <w:vAlign w:val="bottom"/>
          </w:tcPr>
          <w:p w:rsidR="006F7F60" w:rsidRDefault="006F7F60" w:rsidP="003D0FFE">
            <w:pPr>
              <w:rPr>
                <w:sz w:val="20"/>
                <w:szCs w:val="20"/>
              </w:rPr>
            </w:pPr>
            <w:r>
              <w:t>эстетических</w:t>
            </w:r>
          </w:p>
        </w:tc>
        <w:tc>
          <w:tcPr>
            <w:tcW w:w="220" w:type="dxa"/>
            <w:vAlign w:val="bottom"/>
          </w:tcPr>
          <w:p w:rsidR="006F7F60" w:rsidRDefault="006F7F60" w:rsidP="003D0FFE"/>
        </w:tc>
        <w:tc>
          <w:tcPr>
            <w:tcW w:w="1480" w:type="dxa"/>
            <w:gridSpan w:val="2"/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rPr>
                <w:w w:val="99"/>
              </w:rPr>
              <w:t>возможностей</w:t>
            </w:r>
          </w:p>
        </w:tc>
      </w:tr>
      <w:tr w:rsidR="006F7F60" w:rsidTr="003D0FFE">
        <w:trPr>
          <w:trHeight w:val="274"/>
        </w:trPr>
        <w:tc>
          <w:tcPr>
            <w:tcW w:w="1060" w:type="dxa"/>
            <w:vAlign w:val="bottom"/>
          </w:tcPr>
          <w:p w:rsidR="006F7F60" w:rsidRDefault="006F7F60" w:rsidP="003D0FFE">
            <w:pPr>
              <w:spacing w:line="273" w:lineRule="exact"/>
              <w:rPr>
                <w:sz w:val="20"/>
                <w:szCs w:val="20"/>
              </w:rPr>
            </w:pPr>
            <w:r>
              <w:t>родного</w:t>
            </w:r>
          </w:p>
        </w:tc>
        <w:tc>
          <w:tcPr>
            <w:tcW w:w="660" w:type="dxa"/>
            <w:gridSpan w:val="2"/>
            <w:vAlign w:val="bottom"/>
          </w:tcPr>
          <w:p w:rsidR="006F7F60" w:rsidRDefault="006F7F60" w:rsidP="003D0FF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t>языка</w:t>
            </w:r>
          </w:p>
        </w:tc>
        <w:tc>
          <w:tcPr>
            <w:tcW w:w="660" w:type="dxa"/>
            <w:vAlign w:val="bottom"/>
          </w:tcPr>
          <w:p w:rsidR="006F7F60" w:rsidRDefault="006F7F60" w:rsidP="003D0FFE">
            <w:pPr>
              <w:spacing w:line="273" w:lineRule="exact"/>
              <w:ind w:left="260"/>
              <w:rPr>
                <w:sz w:val="20"/>
                <w:szCs w:val="20"/>
              </w:rPr>
            </w:pPr>
            <w:r>
              <w:t>на</w:t>
            </w:r>
          </w:p>
        </w:tc>
        <w:tc>
          <w:tcPr>
            <w:tcW w:w="820" w:type="dxa"/>
            <w:vAlign w:val="bottom"/>
          </w:tcPr>
          <w:p w:rsidR="006F7F60" w:rsidRDefault="006F7F60" w:rsidP="003D0FF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t>основе</w:t>
            </w:r>
          </w:p>
        </w:tc>
      </w:tr>
      <w:tr w:rsidR="006F7F60" w:rsidTr="003D0FFE">
        <w:trPr>
          <w:trHeight w:val="278"/>
        </w:trPr>
        <w:tc>
          <w:tcPr>
            <w:tcW w:w="1060" w:type="dxa"/>
            <w:vAlign w:val="bottom"/>
          </w:tcPr>
          <w:p w:rsidR="006F7F60" w:rsidRDefault="006F7F60" w:rsidP="003D0FFE">
            <w:pPr>
              <w:rPr>
                <w:sz w:val="20"/>
                <w:szCs w:val="20"/>
              </w:rPr>
            </w:pPr>
            <w:r>
              <w:t>изучения</w:t>
            </w:r>
          </w:p>
        </w:tc>
        <w:tc>
          <w:tcPr>
            <w:tcW w:w="440" w:type="dxa"/>
            <w:vAlign w:val="bottom"/>
          </w:tcPr>
          <w:p w:rsidR="006F7F60" w:rsidRDefault="006F7F60" w:rsidP="003D0FFE"/>
        </w:tc>
        <w:tc>
          <w:tcPr>
            <w:tcW w:w="220" w:type="dxa"/>
            <w:vAlign w:val="bottom"/>
          </w:tcPr>
          <w:p w:rsidR="006F7F60" w:rsidRDefault="006F7F60" w:rsidP="003D0FFE"/>
        </w:tc>
        <w:tc>
          <w:tcPr>
            <w:tcW w:w="1480" w:type="dxa"/>
            <w:gridSpan w:val="2"/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выдающихся</w:t>
            </w:r>
          </w:p>
        </w:tc>
      </w:tr>
      <w:tr w:rsidR="006F7F60" w:rsidTr="003D0FFE">
        <w:trPr>
          <w:trHeight w:val="274"/>
        </w:trPr>
        <w:tc>
          <w:tcPr>
            <w:tcW w:w="1500" w:type="dxa"/>
            <w:gridSpan w:val="2"/>
            <w:vAlign w:val="bottom"/>
          </w:tcPr>
          <w:p w:rsidR="006F7F60" w:rsidRDefault="006F7F60" w:rsidP="003D0FFE">
            <w:pPr>
              <w:spacing w:line="274" w:lineRule="exact"/>
              <w:rPr>
                <w:sz w:val="20"/>
                <w:szCs w:val="20"/>
              </w:rPr>
            </w:pPr>
            <w:r>
              <w:t>произведений</w:t>
            </w:r>
          </w:p>
        </w:tc>
        <w:tc>
          <w:tcPr>
            <w:tcW w:w="22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6F7F60" w:rsidRDefault="006F7F60" w:rsidP="003D0FFE">
            <w:pPr>
              <w:spacing w:line="274" w:lineRule="exact"/>
              <w:jc w:val="right"/>
              <w:rPr>
                <w:sz w:val="20"/>
                <w:szCs w:val="20"/>
              </w:rPr>
            </w:pPr>
            <w:r>
              <w:t>российской</w:t>
            </w:r>
          </w:p>
        </w:tc>
      </w:tr>
      <w:tr w:rsidR="006F7F60" w:rsidTr="003D0FFE">
        <w:trPr>
          <w:trHeight w:val="278"/>
        </w:trPr>
        <w:tc>
          <w:tcPr>
            <w:tcW w:w="1060" w:type="dxa"/>
            <w:vAlign w:val="bottom"/>
          </w:tcPr>
          <w:p w:rsidR="006F7F60" w:rsidRDefault="006F7F60" w:rsidP="003D0FFE">
            <w:pPr>
              <w:rPr>
                <w:sz w:val="20"/>
                <w:szCs w:val="20"/>
              </w:rPr>
            </w:pPr>
            <w:r>
              <w:t>культуры,</w:t>
            </w:r>
          </w:p>
        </w:tc>
        <w:tc>
          <w:tcPr>
            <w:tcW w:w="1320" w:type="dxa"/>
            <w:gridSpan w:val="3"/>
            <w:vAlign w:val="bottom"/>
          </w:tcPr>
          <w:p w:rsidR="006F7F60" w:rsidRDefault="006F7F60" w:rsidP="003D0FFE">
            <w:pPr>
              <w:ind w:left="240"/>
              <w:rPr>
                <w:sz w:val="20"/>
                <w:szCs w:val="20"/>
              </w:rPr>
            </w:pPr>
            <w:r>
              <w:t>культуры</w:t>
            </w:r>
          </w:p>
        </w:tc>
        <w:tc>
          <w:tcPr>
            <w:tcW w:w="820" w:type="dxa"/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своего</w:t>
            </w:r>
          </w:p>
        </w:tc>
      </w:tr>
      <w:tr w:rsidR="006F7F60" w:rsidTr="003D0FFE">
        <w:trPr>
          <w:trHeight w:val="274"/>
        </w:trPr>
        <w:tc>
          <w:tcPr>
            <w:tcW w:w="3200" w:type="dxa"/>
            <w:gridSpan w:val="5"/>
            <w:vAlign w:val="bottom"/>
          </w:tcPr>
          <w:p w:rsidR="006F7F60" w:rsidRDefault="006F7F60" w:rsidP="003D0FFE">
            <w:pPr>
              <w:spacing w:line="273" w:lineRule="exact"/>
              <w:rPr>
                <w:sz w:val="20"/>
                <w:szCs w:val="20"/>
              </w:rPr>
            </w:pPr>
            <w:r>
              <w:t>народа, мировой культуры;</w:t>
            </w:r>
          </w:p>
        </w:tc>
      </w:tr>
      <w:tr w:rsidR="006F7F60" w:rsidTr="003D0FFE">
        <w:trPr>
          <w:trHeight w:val="298"/>
        </w:trPr>
        <w:tc>
          <w:tcPr>
            <w:tcW w:w="1500" w:type="dxa"/>
            <w:gridSpan w:val="2"/>
            <w:vAlign w:val="bottom"/>
          </w:tcPr>
          <w:p w:rsidR="006F7F60" w:rsidRDefault="006F7F60" w:rsidP="003D0FFE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развивать</w:t>
            </w:r>
          </w:p>
        </w:tc>
        <w:tc>
          <w:tcPr>
            <w:tcW w:w="220" w:type="dxa"/>
            <w:vAlign w:val="bottom"/>
          </w:tcPr>
          <w:p w:rsidR="006F7F60" w:rsidRDefault="006F7F60" w:rsidP="003D0FFE"/>
        </w:tc>
        <w:tc>
          <w:tcPr>
            <w:tcW w:w="1480" w:type="dxa"/>
            <w:gridSpan w:val="2"/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способность</w:t>
            </w:r>
          </w:p>
        </w:tc>
      </w:tr>
      <w:tr w:rsidR="006F7F60" w:rsidTr="003D0FFE">
        <w:trPr>
          <w:trHeight w:val="274"/>
        </w:trPr>
        <w:tc>
          <w:tcPr>
            <w:tcW w:w="1060" w:type="dxa"/>
            <w:vAlign w:val="bottom"/>
          </w:tcPr>
          <w:p w:rsidR="006F7F60" w:rsidRDefault="006F7F60" w:rsidP="003D0FFE">
            <w:pPr>
              <w:spacing w:line="274" w:lineRule="exact"/>
              <w:rPr>
                <w:sz w:val="20"/>
                <w:szCs w:val="20"/>
              </w:rPr>
            </w:pPr>
            <w:r>
              <w:t>понимать</w:t>
            </w:r>
          </w:p>
        </w:tc>
        <w:tc>
          <w:tcPr>
            <w:tcW w:w="44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6F7F60" w:rsidRDefault="006F7F60" w:rsidP="003D0FFE">
            <w:pPr>
              <w:spacing w:line="274" w:lineRule="exact"/>
              <w:jc w:val="right"/>
              <w:rPr>
                <w:sz w:val="20"/>
                <w:szCs w:val="20"/>
              </w:rPr>
            </w:pPr>
            <w:r>
              <w:t>литературные</w:t>
            </w:r>
          </w:p>
        </w:tc>
      </w:tr>
      <w:tr w:rsidR="006F7F60" w:rsidTr="003D0FFE">
        <w:trPr>
          <w:trHeight w:val="274"/>
        </w:trPr>
        <w:tc>
          <w:tcPr>
            <w:tcW w:w="1720" w:type="dxa"/>
            <w:gridSpan w:val="3"/>
            <w:vAlign w:val="bottom"/>
          </w:tcPr>
          <w:p w:rsidR="006F7F60" w:rsidRDefault="006F7F60" w:rsidP="003D0FFE">
            <w:pPr>
              <w:spacing w:line="273" w:lineRule="exact"/>
              <w:rPr>
                <w:sz w:val="20"/>
                <w:szCs w:val="20"/>
              </w:rPr>
            </w:pPr>
            <w:r>
              <w:rPr>
                <w:w w:val="99"/>
              </w:rPr>
              <w:t>художественные</w:t>
            </w:r>
          </w:p>
        </w:tc>
        <w:tc>
          <w:tcPr>
            <w:tcW w:w="66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</w:tr>
      <w:tr w:rsidR="006F7F60" w:rsidTr="003D0FFE">
        <w:trPr>
          <w:trHeight w:val="278"/>
        </w:trPr>
        <w:tc>
          <w:tcPr>
            <w:tcW w:w="1500" w:type="dxa"/>
            <w:gridSpan w:val="2"/>
            <w:vAlign w:val="bottom"/>
          </w:tcPr>
          <w:p w:rsidR="006F7F60" w:rsidRDefault="006F7F60" w:rsidP="003D0FFE">
            <w:pPr>
              <w:rPr>
                <w:sz w:val="20"/>
                <w:szCs w:val="20"/>
              </w:rPr>
            </w:pPr>
            <w:r>
              <w:t>произведения,</w:t>
            </w:r>
          </w:p>
        </w:tc>
        <w:tc>
          <w:tcPr>
            <w:tcW w:w="1700" w:type="dxa"/>
            <w:gridSpan w:val="3"/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воплощающие</w:t>
            </w:r>
          </w:p>
        </w:tc>
      </w:tr>
      <w:tr w:rsidR="006F7F60" w:rsidTr="003D0FFE">
        <w:trPr>
          <w:trHeight w:val="274"/>
        </w:trPr>
        <w:tc>
          <w:tcPr>
            <w:tcW w:w="1060" w:type="dxa"/>
            <w:vAlign w:val="bottom"/>
          </w:tcPr>
          <w:p w:rsidR="006F7F60" w:rsidRDefault="006F7F60" w:rsidP="003D0FFE">
            <w:pPr>
              <w:spacing w:line="273" w:lineRule="exact"/>
              <w:rPr>
                <w:sz w:val="20"/>
                <w:szCs w:val="20"/>
              </w:rPr>
            </w:pPr>
            <w:r>
              <w:t>разные</w:t>
            </w:r>
          </w:p>
        </w:tc>
        <w:tc>
          <w:tcPr>
            <w:tcW w:w="440" w:type="dxa"/>
            <w:vAlign w:val="bottom"/>
          </w:tcPr>
          <w:p w:rsidR="006F7F60" w:rsidRDefault="006F7F60" w:rsidP="003D0FFE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6F7F60" w:rsidRDefault="006F7F60" w:rsidP="003D0FF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w w:val="99"/>
              </w:rPr>
              <w:t>этнокультурные</w:t>
            </w:r>
          </w:p>
        </w:tc>
      </w:tr>
      <w:tr w:rsidR="006F7F60" w:rsidTr="003D0FFE">
        <w:trPr>
          <w:trHeight w:val="278"/>
        </w:trPr>
        <w:tc>
          <w:tcPr>
            <w:tcW w:w="1060" w:type="dxa"/>
            <w:vAlign w:val="bottom"/>
          </w:tcPr>
          <w:p w:rsidR="006F7F60" w:rsidRDefault="006F7F60" w:rsidP="003D0FFE">
            <w:pPr>
              <w:rPr>
                <w:sz w:val="20"/>
                <w:szCs w:val="20"/>
              </w:rPr>
            </w:pPr>
            <w:r>
              <w:t>традиции;</w:t>
            </w:r>
          </w:p>
        </w:tc>
        <w:tc>
          <w:tcPr>
            <w:tcW w:w="440" w:type="dxa"/>
            <w:vAlign w:val="bottom"/>
          </w:tcPr>
          <w:p w:rsidR="006F7F60" w:rsidRDefault="006F7F60" w:rsidP="003D0FFE"/>
        </w:tc>
        <w:tc>
          <w:tcPr>
            <w:tcW w:w="220" w:type="dxa"/>
            <w:vAlign w:val="bottom"/>
          </w:tcPr>
          <w:p w:rsidR="006F7F60" w:rsidRDefault="006F7F60" w:rsidP="003D0FFE"/>
        </w:tc>
        <w:tc>
          <w:tcPr>
            <w:tcW w:w="660" w:type="dxa"/>
            <w:vAlign w:val="bottom"/>
          </w:tcPr>
          <w:p w:rsidR="006F7F60" w:rsidRDefault="006F7F60" w:rsidP="003D0FFE"/>
        </w:tc>
        <w:tc>
          <w:tcPr>
            <w:tcW w:w="820" w:type="dxa"/>
            <w:vAlign w:val="bottom"/>
          </w:tcPr>
          <w:p w:rsidR="006F7F60" w:rsidRDefault="006F7F60" w:rsidP="003D0FFE"/>
        </w:tc>
      </w:tr>
      <w:tr w:rsidR="006F7F60" w:rsidTr="003D0FFE">
        <w:trPr>
          <w:trHeight w:val="293"/>
        </w:trPr>
        <w:tc>
          <w:tcPr>
            <w:tcW w:w="1500" w:type="dxa"/>
            <w:gridSpan w:val="2"/>
            <w:vAlign w:val="bottom"/>
          </w:tcPr>
          <w:p w:rsidR="006F7F60" w:rsidRDefault="006F7F60" w:rsidP="003D0FFE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</w:t>
            </w:r>
            <w:r>
              <w:t xml:space="preserve"> овладевать</w:t>
            </w:r>
          </w:p>
        </w:tc>
        <w:tc>
          <w:tcPr>
            <w:tcW w:w="220" w:type="dxa"/>
            <w:vAlign w:val="bottom"/>
          </w:tcPr>
          <w:p w:rsidR="006F7F60" w:rsidRDefault="006F7F60" w:rsidP="003D0FFE"/>
        </w:tc>
        <w:tc>
          <w:tcPr>
            <w:tcW w:w="1480" w:type="dxa"/>
            <w:gridSpan w:val="2"/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процедурами</w:t>
            </w:r>
          </w:p>
        </w:tc>
      </w:tr>
      <w:tr w:rsidR="006F7F60" w:rsidTr="003D0FFE">
        <w:trPr>
          <w:trHeight w:val="274"/>
        </w:trPr>
        <w:tc>
          <w:tcPr>
            <w:tcW w:w="1500" w:type="dxa"/>
            <w:gridSpan w:val="2"/>
            <w:vAlign w:val="bottom"/>
          </w:tcPr>
          <w:p w:rsidR="006F7F60" w:rsidRDefault="006F7F60" w:rsidP="003D0FFE">
            <w:pPr>
              <w:spacing w:line="273" w:lineRule="exact"/>
              <w:rPr>
                <w:sz w:val="20"/>
                <w:szCs w:val="20"/>
              </w:rPr>
            </w:pPr>
            <w:r>
              <w:t>эстетического</w:t>
            </w:r>
          </w:p>
        </w:tc>
        <w:tc>
          <w:tcPr>
            <w:tcW w:w="1700" w:type="dxa"/>
            <w:gridSpan w:val="3"/>
            <w:vAlign w:val="bottom"/>
          </w:tcPr>
          <w:p w:rsidR="006F7F60" w:rsidRDefault="006F7F60" w:rsidP="003D0FFE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t>и  смыслового</w:t>
            </w:r>
          </w:p>
        </w:tc>
      </w:tr>
      <w:tr w:rsidR="006F7F60" w:rsidTr="003D0FFE">
        <w:trPr>
          <w:trHeight w:val="278"/>
        </w:trPr>
        <w:tc>
          <w:tcPr>
            <w:tcW w:w="1060" w:type="dxa"/>
            <w:vAlign w:val="bottom"/>
          </w:tcPr>
          <w:p w:rsidR="006F7F60" w:rsidRDefault="006F7F60" w:rsidP="003D0FFE">
            <w:pPr>
              <w:rPr>
                <w:sz w:val="20"/>
                <w:szCs w:val="20"/>
              </w:rPr>
            </w:pPr>
            <w:r>
              <w:t>анализа</w:t>
            </w:r>
          </w:p>
        </w:tc>
        <w:tc>
          <w:tcPr>
            <w:tcW w:w="660" w:type="dxa"/>
            <w:gridSpan w:val="2"/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rPr>
                <w:w w:val="99"/>
              </w:rPr>
              <w:t>текста</w:t>
            </w:r>
          </w:p>
        </w:tc>
        <w:tc>
          <w:tcPr>
            <w:tcW w:w="660" w:type="dxa"/>
            <w:vAlign w:val="bottom"/>
          </w:tcPr>
          <w:p w:rsidR="006F7F60" w:rsidRDefault="006F7F60" w:rsidP="003D0FFE">
            <w:pPr>
              <w:ind w:left="260"/>
              <w:rPr>
                <w:sz w:val="20"/>
                <w:szCs w:val="20"/>
              </w:rPr>
            </w:pPr>
            <w:r>
              <w:t>на</w:t>
            </w:r>
          </w:p>
        </w:tc>
        <w:tc>
          <w:tcPr>
            <w:tcW w:w="820" w:type="dxa"/>
            <w:vAlign w:val="bottom"/>
          </w:tcPr>
          <w:p w:rsidR="006F7F60" w:rsidRDefault="006F7F60" w:rsidP="003D0FFE">
            <w:pPr>
              <w:jc w:val="right"/>
              <w:rPr>
                <w:sz w:val="20"/>
                <w:szCs w:val="20"/>
              </w:rPr>
            </w:pPr>
            <w:r>
              <w:t>основе</w:t>
            </w:r>
          </w:p>
        </w:tc>
      </w:tr>
    </w:tbl>
    <w:p w:rsidR="006F7F60" w:rsidRDefault="000F4BD7" w:rsidP="006F7F6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3632" behindDoc="0" locked="0" layoutInCell="0" allowOverlap="1">
                <wp:simplePos x="0" y="0"/>
                <wp:positionH relativeFrom="column">
                  <wp:posOffset>-627380</wp:posOffset>
                </wp:positionH>
                <wp:positionV relativeFrom="paragraph">
                  <wp:posOffset>-375920</wp:posOffset>
                </wp:positionV>
                <wp:extent cx="706755" cy="0"/>
                <wp:effectExtent l="10795" t="5080" r="6350" b="13970"/>
                <wp:wrapNone/>
                <wp:docPr id="13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675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62F32A" id="Shape 5" o:spid="_x0000_s1026" style="position:absolute;z-index:2516536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49.4pt,-29.6pt" to="6.25pt,-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kC+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" o:allowincell="f" strokeweight=".16931mm"/>
            </w:pict>
          </mc:Fallback>
        </mc:AlternateContent>
      </w:r>
    </w:p>
    <w:p w:rsidR="006F7F60" w:rsidRDefault="006F7F60" w:rsidP="006F7F60">
      <w:pPr>
        <w:tabs>
          <w:tab w:val="left" w:pos="280"/>
        </w:tabs>
        <w:spacing w:line="237" w:lineRule="auto"/>
        <w:ind w:left="220"/>
        <w:jc w:val="center"/>
        <w:rPr>
          <w:sz w:val="20"/>
          <w:szCs w:val="20"/>
        </w:rPr>
      </w:pPr>
      <w:r>
        <w:t>понимания</w:t>
      </w:r>
      <w:r>
        <w:rPr>
          <w:sz w:val="20"/>
          <w:szCs w:val="20"/>
        </w:rPr>
        <w:tab/>
      </w:r>
      <w:r>
        <w:t>принципиальных</w:t>
      </w:r>
    </w:p>
    <w:p w:rsidR="006F7F60" w:rsidRDefault="006F7F60" w:rsidP="006F7F60">
      <w:pPr>
        <w:spacing w:line="16" w:lineRule="exact"/>
        <w:rPr>
          <w:sz w:val="20"/>
          <w:szCs w:val="20"/>
        </w:rPr>
      </w:pPr>
    </w:p>
    <w:p w:rsidR="006F7F60" w:rsidRDefault="006F7F60" w:rsidP="006F7F60">
      <w:pPr>
        <w:spacing w:line="233" w:lineRule="auto"/>
        <w:ind w:left="220"/>
        <w:jc w:val="both"/>
        <w:rPr>
          <w:sz w:val="20"/>
          <w:szCs w:val="20"/>
        </w:rPr>
      </w:pPr>
      <w:r>
        <w:t>отличий литературного художественного текста от</w:t>
      </w:r>
    </w:p>
    <w:p w:rsidR="006F7F60" w:rsidRDefault="006F7F60" w:rsidP="006F7F60">
      <w:pPr>
        <w:spacing w:line="16" w:lineRule="exact"/>
        <w:rPr>
          <w:sz w:val="20"/>
          <w:szCs w:val="20"/>
        </w:rPr>
      </w:pPr>
    </w:p>
    <w:p w:rsidR="006F7F60" w:rsidRDefault="006F7F60" w:rsidP="006F7F60">
      <w:pPr>
        <w:spacing w:line="236" w:lineRule="auto"/>
        <w:ind w:left="220"/>
        <w:rPr>
          <w:sz w:val="20"/>
          <w:szCs w:val="20"/>
        </w:rPr>
      </w:pPr>
      <w:r>
        <w:t xml:space="preserve">научного, делового, публицистического и т. п., </w:t>
      </w:r>
      <w:r>
        <w:rPr>
          <w:i/>
          <w:iCs/>
        </w:rPr>
        <w:t xml:space="preserve">сопоставлять </w:t>
      </w:r>
      <w:r>
        <w:t>текст и его</w:t>
      </w:r>
    </w:p>
    <w:p w:rsidR="006F7F60" w:rsidRDefault="006F7F60" w:rsidP="006F7F60">
      <w:pPr>
        <w:tabs>
          <w:tab w:val="left" w:pos="2220"/>
        </w:tabs>
        <w:ind w:left="220"/>
        <w:rPr>
          <w:sz w:val="20"/>
          <w:szCs w:val="20"/>
        </w:rPr>
      </w:pPr>
      <w:r>
        <w:t>интерпретацию</w:t>
      </w:r>
      <w:r>
        <w:rPr>
          <w:sz w:val="20"/>
          <w:szCs w:val="20"/>
        </w:rPr>
        <w:tab/>
      </w:r>
      <w:r>
        <w:t>средствами</w:t>
      </w:r>
    </w:p>
    <w:p w:rsidR="006F7F60" w:rsidRDefault="006F7F60" w:rsidP="006F7F60">
      <w:pPr>
        <w:spacing w:line="2" w:lineRule="exact"/>
        <w:rPr>
          <w:sz w:val="20"/>
          <w:szCs w:val="20"/>
        </w:rPr>
      </w:pPr>
    </w:p>
    <w:p w:rsidR="006F7F60" w:rsidRDefault="006F7F60" w:rsidP="006F7F60">
      <w:pPr>
        <w:tabs>
          <w:tab w:val="left" w:pos="2480"/>
        </w:tabs>
        <w:ind w:left="220"/>
        <w:rPr>
          <w:sz w:val="20"/>
          <w:szCs w:val="20"/>
        </w:rPr>
      </w:pPr>
      <w:r>
        <w:t>других</w:t>
      </w:r>
      <w:r>
        <w:rPr>
          <w:sz w:val="20"/>
          <w:szCs w:val="20"/>
        </w:rPr>
        <w:tab/>
      </w:r>
      <w:r>
        <w:t>искусств</w:t>
      </w:r>
    </w:p>
    <w:p w:rsidR="006F7F60" w:rsidRDefault="006F7F60" w:rsidP="006F7F60">
      <w:pPr>
        <w:spacing w:line="237" w:lineRule="auto"/>
        <w:ind w:left="220"/>
        <w:rPr>
          <w:sz w:val="20"/>
          <w:szCs w:val="20"/>
        </w:rPr>
      </w:pPr>
      <w:r>
        <w:t>(иллюстрация,</w:t>
      </w:r>
    </w:p>
    <w:p w:rsidR="006F7F60" w:rsidRDefault="006F7F60" w:rsidP="006F7F60">
      <w:pPr>
        <w:spacing w:line="3" w:lineRule="exact"/>
        <w:rPr>
          <w:sz w:val="20"/>
          <w:szCs w:val="20"/>
        </w:rPr>
      </w:pPr>
    </w:p>
    <w:p w:rsidR="006F7F60" w:rsidRDefault="006F7F60" w:rsidP="006F7F60">
      <w:pPr>
        <w:ind w:left="220"/>
        <w:rPr>
          <w:sz w:val="20"/>
          <w:szCs w:val="20"/>
        </w:rPr>
      </w:pPr>
      <w:r>
        <w:t>мультипликация,</w:t>
      </w:r>
    </w:p>
    <w:p w:rsidR="006F7F60" w:rsidRDefault="006F7F60" w:rsidP="006F7F60">
      <w:pPr>
        <w:tabs>
          <w:tab w:val="left" w:pos="2580"/>
        </w:tabs>
        <w:spacing w:line="237" w:lineRule="auto"/>
        <w:ind w:left="220"/>
        <w:rPr>
          <w:sz w:val="20"/>
          <w:szCs w:val="20"/>
        </w:rPr>
      </w:pPr>
      <w:r>
        <w:t>художественный</w:t>
      </w:r>
      <w:r>
        <w:rPr>
          <w:sz w:val="20"/>
          <w:szCs w:val="20"/>
        </w:rPr>
        <w:tab/>
      </w:r>
      <w:r>
        <w:t>фильм);</w:t>
      </w:r>
    </w:p>
    <w:p w:rsidR="006F7F60" w:rsidRDefault="006F7F60" w:rsidP="006F7F60">
      <w:pPr>
        <w:spacing w:line="4" w:lineRule="exact"/>
        <w:rPr>
          <w:sz w:val="20"/>
          <w:szCs w:val="20"/>
        </w:rPr>
      </w:pPr>
    </w:p>
    <w:p w:rsidR="006F7F60" w:rsidRDefault="006F7F60" w:rsidP="006F7F60">
      <w:pPr>
        <w:tabs>
          <w:tab w:val="left" w:pos="1940"/>
        </w:tabs>
        <w:ind w:left="220"/>
        <w:rPr>
          <w:sz w:val="20"/>
          <w:szCs w:val="20"/>
        </w:rPr>
      </w:pPr>
      <w:r>
        <w:rPr>
          <w:i/>
          <w:iCs/>
        </w:rPr>
        <w:t>выделять</w:t>
      </w:r>
      <w:r>
        <w:rPr>
          <w:sz w:val="20"/>
          <w:szCs w:val="20"/>
        </w:rPr>
        <w:tab/>
      </w:r>
      <w:r>
        <w:t>нравственную</w:t>
      </w:r>
    </w:p>
    <w:p w:rsidR="006F7F60" w:rsidRDefault="006F7F60" w:rsidP="006F7F60">
      <w:pPr>
        <w:tabs>
          <w:tab w:val="left" w:pos="2540"/>
        </w:tabs>
        <w:spacing w:line="237" w:lineRule="auto"/>
        <w:ind w:left="220"/>
        <w:rPr>
          <w:sz w:val="20"/>
          <w:szCs w:val="20"/>
        </w:rPr>
      </w:pPr>
      <w:r>
        <w:t>проблематику</w:t>
      </w:r>
      <w:r>
        <w:rPr>
          <w:sz w:val="20"/>
          <w:szCs w:val="20"/>
        </w:rPr>
        <w:tab/>
      </w:r>
      <w:r>
        <w:t>текстов;</w:t>
      </w:r>
    </w:p>
    <w:p w:rsidR="006F7F60" w:rsidRDefault="006F7F60" w:rsidP="006F7F60">
      <w:pPr>
        <w:spacing w:line="16" w:lineRule="exact"/>
        <w:rPr>
          <w:sz w:val="20"/>
          <w:szCs w:val="20"/>
        </w:rPr>
      </w:pPr>
    </w:p>
    <w:p w:rsidR="006F7F60" w:rsidRDefault="006F7F60" w:rsidP="006F7F60">
      <w:pPr>
        <w:spacing w:line="233" w:lineRule="auto"/>
        <w:ind w:left="220" w:firstLine="58"/>
        <w:rPr>
          <w:sz w:val="20"/>
          <w:szCs w:val="20"/>
        </w:rPr>
      </w:pPr>
      <w:r>
        <w:t xml:space="preserve">осознанно </w:t>
      </w:r>
      <w:r>
        <w:rPr>
          <w:i/>
          <w:iCs/>
        </w:rPr>
        <w:t>воспринимать</w:t>
      </w:r>
      <w:r>
        <w:t xml:space="preserve"> художественное произведение</w:t>
      </w:r>
    </w:p>
    <w:p w:rsidR="006F7F60" w:rsidRDefault="006F7F60" w:rsidP="006F7F60">
      <w:pPr>
        <w:spacing w:line="17" w:lineRule="exact"/>
        <w:rPr>
          <w:sz w:val="20"/>
          <w:szCs w:val="20"/>
        </w:rPr>
      </w:pPr>
    </w:p>
    <w:p w:rsidR="006F7F60" w:rsidRDefault="006F7F60" w:rsidP="006F7F60">
      <w:pPr>
        <w:spacing w:line="233" w:lineRule="auto"/>
        <w:ind w:left="220"/>
        <w:rPr>
          <w:sz w:val="20"/>
          <w:szCs w:val="20"/>
        </w:rPr>
      </w:pPr>
      <w:r>
        <w:t>в единстве формы и содержания;</w:t>
      </w:r>
    </w:p>
    <w:p w:rsidR="006F7F60" w:rsidRDefault="006F7F60" w:rsidP="006F7F6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F7F60" w:rsidRDefault="006F7F60" w:rsidP="006F7F60">
      <w:pPr>
        <w:ind w:left="-9"/>
        <w:jc w:val="center"/>
        <w:rPr>
          <w:sz w:val="20"/>
          <w:szCs w:val="20"/>
        </w:rPr>
      </w:pPr>
      <w:r>
        <w:t>приемы  поиска  информации</w:t>
      </w:r>
    </w:p>
    <w:p w:rsidR="006F7F60" w:rsidRDefault="006F7F60" w:rsidP="006F7F60">
      <w:pPr>
        <w:spacing w:line="15" w:lineRule="exact"/>
        <w:rPr>
          <w:sz w:val="20"/>
          <w:szCs w:val="20"/>
        </w:rPr>
      </w:pPr>
    </w:p>
    <w:p w:rsidR="006F7F60" w:rsidRDefault="006F7F60" w:rsidP="006F7F60">
      <w:pPr>
        <w:numPr>
          <w:ilvl w:val="0"/>
          <w:numId w:val="15"/>
        </w:numPr>
        <w:tabs>
          <w:tab w:val="left" w:pos="187"/>
        </w:tabs>
        <w:spacing w:line="247" w:lineRule="auto"/>
        <w:ind w:left="10" w:right="1400" w:hanging="1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сети Интернет </w:t>
      </w:r>
      <w:r>
        <w:rPr>
          <w:rFonts w:ascii="Symbol" w:eastAsia="Symbol" w:hAnsi="Symbol" w:cs="Symbol"/>
          <w:sz w:val="19"/>
          <w:szCs w:val="19"/>
        </w:rPr>
        <w:t></w:t>
      </w:r>
      <w:r>
        <w:rPr>
          <w:sz w:val="23"/>
          <w:szCs w:val="23"/>
        </w:rPr>
        <w:t xml:space="preserve"> осуществлять</w:t>
      </w:r>
    </w:p>
    <w:p w:rsidR="006F7F60" w:rsidRDefault="006F7F60" w:rsidP="006F7F60">
      <w:pPr>
        <w:spacing w:line="7" w:lineRule="exact"/>
        <w:rPr>
          <w:sz w:val="23"/>
          <w:szCs w:val="23"/>
        </w:rPr>
      </w:pPr>
    </w:p>
    <w:p w:rsidR="006F7F60" w:rsidRDefault="006F7F60" w:rsidP="006F7F60">
      <w:pPr>
        <w:spacing w:line="236" w:lineRule="auto"/>
        <w:ind w:left="10"/>
        <w:rPr>
          <w:sz w:val="23"/>
          <w:szCs w:val="23"/>
        </w:rPr>
      </w:pPr>
      <w:r>
        <w:t xml:space="preserve">редактирование и структурирование текста </w:t>
      </w:r>
      <w:r>
        <w:rPr>
          <w:rFonts w:ascii="Symbol" w:eastAsia="Symbol" w:hAnsi="Symbol" w:cs="Symbol"/>
          <w:sz w:val="20"/>
          <w:szCs w:val="20"/>
        </w:rPr>
        <w:t></w:t>
      </w:r>
      <w:r>
        <w:t xml:space="preserve"> создавать на заданную</w:t>
      </w:r>
    </w:p>
    <w:p w:rsidR="006F7F60" w:rsidRDefault="006F7F60" w:rsidP="006F7F60">
      <w:pPr>
        <w:spacing w:line="11" w:lineRule="exact"/>
        <w:rPr>
          <w:sz w:val="23"/>
          <w:szCs w:val="23"/>
        </w:rPr>
      </w:pPr>
    </w:p>
    <w:p w:rsidR="006F7F60" w:rsidRDefault="006F7F60" w:rsidP="006F7F60">
      <w:pPr>
        <w:spacing w:line="235" w:lineRule="auto"/>
        <w:ind w:left="10" w:right="20"/>
        <w:rPr>
          <w:sz w:val="23"/>
          <w:szCs w:val="23"/>
        </w:rPr>
      </w:pPr>
      <w:r>
        <w:t>тему мультимедийную презентацию.</w:t>
      </w:r>
    </w:p>
    <w:p w:rsidR="006F7F60" w:rsidRDefault="006F7F60" w:rsidP="006F7F6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F7F60" w:rsidRDefault="006F7F60" w:rsidP="006F7F60">
      <w:pPr>
        <w:spacing w:line="11" w:lineRule="exact"/>
        <w:rPr>
          <w:sz w:val="20"/>
          <w:szCs w:val="20"/>
        </w:rPr>
      </w:pPr>
    </w:p>
    <w:p w:rsidR="006F7F60" w:rsidRDefault="006F7F60" w:rsidP="006F7F60">
      <w:pPr>
        <w:numPr>
          <w:ilvl w:val="0"/>
          <w:numId w:val="16"/>
        </w:numPr>
        <w:tabs>
          <w:tab w:val="left" w:pos="182"/>
        </w:tabs>
        <w:spacing w:line="231" w:lineRule="auto"/>
        <w:ind w:left="10" w:hanging="10"/>
        <w:jc w:val="both"/>
        <w:rPr>
          <w:rFonts w:ascii="Symbol" w:eastAsia="Symbol" w:hAnsi="Symbol" w:cs="Symbol"/>
        </w:rPr>
      </w:pPr>
      <w:r>
        <w:t>прогнозировать изменения ситуации при смене действия одного фактора на действие другого фактора;</w:t>
      </w:r>
    </w:p>
    <w:p w:rsidR="006F7F60" w:rsidRDefault="006F7F60" w:rsidP="006F7F60">
      <w:pPr>
        <w:spacing w:line="35" w:lineRule="exact"/>
        <w:rPr>
          <w:rFonts w:ascii="Symbol" w:eastAsia="Symbol" w:hAnsi="Symbol" w:cs="Symbol"/>
        </w:rPr>
      </w:pPr>
    </w:p>
    <w:p w:rsidR="006F7F60" w:rsidRDefault="006F7F60" w:rsidP="006F7F60">
      <w:pPr>
        <w:numPr>
          <w:ilvl w:val="0"/>
          <w:numId w:val="16"/>
        </w:numPr>
        <w:tabs>
          <w:tab w:val="left" w:pos="182"/>
        </w:tabs>
        <w:spacing w:line="230" w:lineRule="auto"/>
        <w:ind w:left="10" w:hanging="10"/>
        <w:jc w:val="both"/>
        <w:rPr>
          <w:rFonts w:ascii="Symbol" w:eastAsia="Symbol" w:hAnsi="Symbol" w:cs="Symbol"/>
        </w:rPr>
      </w:pPr>
      <w:r>
        <w:t>выражать свое отношение к природе через рисунки, сочинения, модели, проектные работы.</w:t>
      </w:r>
    </w:p>
    <w:p w:rsidR="006F7F60" w:rsidRDefault="006F7F60" w:rsidP="006F7F60">
      <w:pPr>
        <w:spacing w:line="4" w:lineRule="exact"/>
        <w:rPr>
          <w:rFonts w:ascii="Symbol" w:eastAsia="Symbol" w:hAnsi="Symbol" w:cs="Symbol"/>
        </w:rPr>
      </w:pPr>
    </w:p>
    <w:p w:rsidR="006F7F60" w:rsidRDefault="006F7F60" w:rsidP="006F7F60">
      <w:pPr>
        <w:numPr>
          <w:ilvl w:val="0"/>
          <w:numId w:val="16"/>
        </w:numPr>
        <w:tabs>
          <w:tab w:val="left" w:pos="170"/>
        </w:tabs>
        <w:ind w:left="170" w:hanging="170"/>
        <w:rPr>
          <w:rFonts w:ascii="Symbol" w:eastAsia="Symbol" w:hAnsi="Symbol" w:cs="Symbol"/>
        </w:rPr>
      </w:pPr>
      <w:r>
        <w:t>осуществлятьвзаимодействиес</w:t>
      </w:r>
    </w:p>
    <w:p w:rsidR="006F7F60" w:rsidRDefault="006F7F60" w:rsidP="006F7F60">
      <w:pPr>
        <w:spacing w:line="9" w:lineRule="exact"/>
        <w:rPr>
          <w:rFonts w:ascii="Symbol" w:eastAsia="Symbol" w:hAnsi="Symbol" w:cs="Symbol"/>
        </w:rPr>
      </w:pPr>
    </w:p>
    <w:p w:rsidR="006F7F60" w:rsidRDefault="006F7F60" w:rsidP="006F7F60">
      <w:pPr>
        <w:spacing w:line="233" w:lineRule="auto"/>
        <w:ind w:left="10"/>
        <w:rPr>
          <w:rFonts w:ascii="Symbol" w:eastAsia="Symbol" w:hAnsi="Symbol" w:cs="Symbol"/>
        </w:rPr>
      </w:pPr>
      <w:r>
        <w:t>электронными поисковыми системами, словарями;</w:t>
      </w:r>
    </w:p>
    <w:p w:rsidR="006F7F60" w:rsidRDefault="006F7F60" w:rsidP="006F7F60">
      <w:pPr>
        <w:spacing w:line="35" w:lineRule="exact"/>
        <w:rPr>
          <w:rFonts w:ascii="Symbol" w:eastAsia="Symbol" w:hAnsi="Symbol" w:cs="Symbol"/>
        </w:rPr>
      </w:pPr>
    </w:p>
    <w:p w:rsidR="006F7F60" w:rsidRDefault="006F7F60" w:rsidP="006F7F60">
      <w:pPr>
        <w:numPr>
          <w:ilvl w:val="0"/>
          <w:numId w:val="16"/>
        </w:numPr>
        <w:tabs>
          <w:tab w:val="left" w:pos="182"/>
        </w:tabs>
        <w:spacing w:line="230" w:lineRule="auto"/>
        <w:ind w:left="10" w:hanging="10"/>
        <w:jc w:val="both"/>
        <w:rPr>
          <w:rFonts w:ascii="Symbol" w:eastAsia="Symbol" w:hAnsi="Symbol" w:cs="Symbol"/>
        </w:rPr>
      </w:pPr>
      <w:r>
        <w:t>формировать множественную выборку из поисковых источников для объективизации результатов поиска;</w:t>
      </w:r>
    </w:p>
    <w:p w:rsidR="006F7F60" w:rsidRDefault="006F7F60" w:rsidP="006F7F60">
      <w:pPr>
        <w:spacing w:line="34" w:lineRule="exact"/>
        <w:rPr>
          <w:rFonts w:ascii="Symbol" w:eastAsia="Symbol" w:hAnsi="Symbol" w:cs="Symbol"/>
        </w:rPr>
      </w:pPr>
    </w:p>
    <w:p w:rsidR="006F7F60" w:rsidRDefault="006F7F60" w:rsidP="006F7F60">
      <w:pPr>
        <w:numPr>
          <w:ilvl w:val="0"/>
          <w:numId w:val="16"/>
        </w:numPr>
        <w:tabs>
          <w:tab w:val="left" w:pos="182"/>
        </w:tabs>
        <w:spacing w:line="226" w:lineRule="auto"/>
        <w:ind w:left="10" w:right="20" w:hanging="10"/>
        <w:rPr>
          <w:rFonts w:ascii="Symbol" w:eastAsia="Symbol" w:hAnsi="Symbol" w:cs="Symbol"/>
        </w:rPr>
      </w:pPr>
      <w:r>
        <w:t>соотносить полученные результаты поиска со своей деятельностью.</w:t>
      </w:r>
    </w:p>
    <w:p w:rsidR="006F7F60" w:rsidRDefault="000F4BD7" w:rsidP="006F7F6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4656" behindDoc="0" locked="0" layoutInCell="0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-2510155</wp:posOffset>
                </wp:positionV>
                <wp:extent cx="0" cy="6292850"/>
                <wp:effectExtent l="9525" t="13970" r="9525" b="8255"/>
                <wp:wrapNone/>
                <wp:docPr id="12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9285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555A73" id="Shape 6" o:spid="_x0000_s1026" style="position:absolute;z-index:2516546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5.25pt,-197.65pt" to="-5.25pt,29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5680" behindDoc="0" locked="0" layoutInCell="0" allowOverlap="1">
                <wp:simplePos x="0" y="0"/>
                <wp:positionH relativeFrom="column">
                  <wp:posOffset>3081655</wp:posOffset>
                </wp:positionH>
                <wp:positionV relativeFrom="paragraph">
                  <wp:posOffset>-2510155</wp:posOffset>
                </wp:positionV>
                <wp:extent cx="0" cy="6292850"/>
                <wp:effectExtent l="5080" t="13970" r="13970" b="8255"/>
                <wp:wrapNone/>
                <wp:docPr id="11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9285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CDD9BD" id="Shape 7" o:spid="_x0000_s1026" style="position:absolute;z-index:2516556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42.65pt,-197.65pt" to="242.65pt,29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" o:allowincell="f" strokeweight=".16931mm"/>
            </w:pict>
          </mc:Fallback>
        </mc:AlternateContent>
      </w:r>
    </w:p>
    <w:p w:rsidR="006F7F60" w:rsidRDefault="006F7F60" w:rsidP="006F7F60">
      <w:pPr>
        <w:spacing w:line="259" w:lineRule="exact"/>
        <w:rPr>
          <w:sz w:val="20"/>
          <w:szCs w:val="20"/>
        </w:rPr>
      </w:pPr>
    </w:p>
    <w:p w:rsidR="006F7F60" w:rsidRDefault="006F7F60" w:rsidP="006F7F60">
      <w:pPr>
        <w:ind w:left="10"/>
        <w:rPr>
          <w:sz w:val="20"/>
          <w:szCs w:val="20"/>
        </w:rPr>
      </w:pPr>
      <w:r>
        <w:rPr>
          <w:b/>
          <w:bCs/>
        </w:rPr>
        <w:t>Коммуникативные УУД</w:t>
      </w:r>
    </w:p>
    <w:p w:rsidR="006F7F60" w:rsidRDefault="006F7F60" w:rsidP="006F7F60">
      <w:pPr>
        <w:spacing w:line="27" w:lineRule="exact"/>
        <w:rPr>
          <w:sz w:val="20"/>
          <w:szCs w:val="20"/>
        </w:rPr>
      </w:pPr>
    </w:p>
    <w:p w:rsidR="006F7F60" w:rsidRDefault="006F7F60" w:rsidP="006F7F60">
      <w:pPr>
        <w:numPr>
          <w:ilvl w:val="1"/>
          <w:numId w:val="17"/>
        </w:numPr>
        <w:tabs>
          <w:tab w:val="left" w:pos="169"/>
        </w:tabs>
        <w:spacing w:line="226" w:lineRule="auto"/>
        <w:ind w:left="30" w:firstLine="4"/>
        <w:rPr>
          <w:rFonts w:ascii="Symbol" w:eastAsia="Symbol" w:hAnsi="Symbol" w:cs="Symbol"/>
        </w:rPr>
      </w:pPr>
      <w:r>
        <w:t>определять возможные роли в совместной деятельности;</w:t>
      </w:r>
    </w:p>
    <w:p w:rsidR="006F7F60" w:rsidRDefault="006F7F60" w:rsidP="006F7F60">
      <w:pPr>
        <w:spacing w:line="34" w:lineRule="exact"/>
        <w:rPr>
          <w:rFonts w:ascii="Symbol" w:eastAsia="Symbol" w:hAnsi="Symbol" w:cs="Symbol"/>
        </w:rPr>
      </w:pPr>
    </w:p>
    <w:p w:rsidR="006F7F60" w:rsidRDefault="006F7F60" w:rsidP="006F7F60">
      <w:pPr>
        <w:numPr>
          <w:ilvl w:val="1"/>
          <w:numId w:val="17"/>
        </w:numPr>
        <w:tabs>
          <w:tab w:val="left" w:pos="169"/>
        </w:tabs>
        <w:spacing w:line="226" w:lineRule="auto"/>
        <w:ind w:left="30" w:firstLine="4"/>
        <w:rPr>
          <w:rFonts w:ascii="Symbol" w:eastAsia="Symbol" w:hAnsi="Symbol" w:cs="Symbol"/>
        </w:rPr>
      </w:pPr>
      <w:r>
        <w:t>играть определенную роль в совместной деятельности;</w:t>
      </w:r>
    </w:p>
    <w:p w:rsidR="006F7F60" w:rsidRDefault="006F7F60" w:rsidP="006F7F60">
      <w:pPr>
        <w:spacing w:line="34" w:lineRule="exact"/>
        <w:rPr>
          <w:rFonts w:ascii="Symbol" w:eastAsia="Symbol" w:hAnsi="Symbol" w:cs="Symbol"/>
        </w:rPr>
      </w:pPr>
    </w:p>
    <w:p w:rsidR="006F7F60" w:rsidRDefault="006F7F60" w:rsidP="006F7F60">
      <w:pPr>
        <w:numPr>
          <w:ilvl w:val="1"/>
          <w:numId w:val="17"/>
        </w:numPr>
        <w:tabs>
          <w:tab w:val="left" w:pos="169"/>
        </w:tabs>
        <w:spacing w:line="226" w:lineRule="auto"/>
        <w:ind w:left="30" w:right="20" w:firstLine="4"/>
        <w:rPr>
          <w:rFonts w:ascii="Symbol" w:eastAsia="Symbol" w:hAnsi="Symbol" w:cs="Symbol"/>
        </w:rPr>
      </w:pPr>
      <w:r>
        <w:t>строить позитивные отношения в процессе учебной и познавательной деятельности;</w:t>
      </w:r>
    </w:p>
    <w:p w:rsidR="006F7F60" w:rsidRDefault="006F7F60" w:rsidP="006F7F60">
      <w:pPr>
        <w:spacing w:line="29" w:lineRule="exact"/>
        <w:rPr>
          <w:rFonts w:ascii="Symbol" w:eastAsia="Symbol" w:hAnsi="Symbol" w:cs="Symbol"/>
        </w:rPr>
      </w:pPr>
    </w:p>
    <w:p w:rsidR="006F7F60" w:rsidRDefault="006F7F60" w:rsidP="006F7F60">
      <w:pPr>
        <w:numPr>
          <w:ilvl w:val="1"/>
          <w:numId w:val="17"/>
        </w:numPr>
        <w:tabs>
          <w:tab w:val="left" w:pos="169"/>
        </w:tabs>
        <w:spacing w:line="231" w:lineRule="auto"/>
        <w:ind w:left="30" w:firstLine="4"/>
        <w:jc w:val="both"/>
        <w:rPr>
          <w:rFonts w:ascii="Symbol" w:eastAsia="Symbol" w:hAnsi="Symbol" w:cs="Symbol"/>
        </w:rPr>
      </w:pPr>
      <w:r>
        <w:t>корректно и аргументированно отстаивать свою точку зрения, в дискуссии уметь выдвигать контраргументы, перефразировать</w:t>
      </w:r>
    </w:p>
    <w:p w:rsidR="006F7F60" w:rsidRDefault="006F7F60" w:rsidP="006F7F60">
      <w:pPr>
        <w:spacing w:line="11" w:lineRule="exact"/>
        <w:rPr>
          <w:rFonts w:ascii="Symbol" w:eastAsia="Symbol" w:hAnsi="Symbol" w:cs="Symbol"/>
        </w:rPr>
      </w:pPr>
    </w:p>
    <w:p w:rsidR="006F7F60" w:rsidRDefault="006F7F60" w:rsidP="006F7F60">
      <w:pPr>
        <w:spacing w:line="235" w:lineRule="auto"/>
        <w:ind w:left="30"/>
        <w:rPr>
          <w:rFonts w:ascii="Symbol" w:eastAsia="Symbol" w:hAnsi="Symbol" w:cs="Symbol"/>
        </w:rPr>
      </w:pPr>
      <w:r>
        <w:t>свою мысль (владение механизмом эквивалентных замен);</w:t>
      </w:r>
    </w:p>
    <w:p w:rsidR="006F7F60" w:rsidRDefault="006F7F60" w:rsidP="006F7F60">
      <w:pPr>
        <w:spacing w:line="1" w:lineRule="exact"/>
        <w:rPr>
          <w:rFonts w:ascii="Symbol" w:eastAsia="Symbol" w:hAnsi="Symbol" w:cs="Symbol"/>
        </w:rPr>
      </w:pPr>
    </w:p>
    <w:p w:rsidR="006F7F60" w:rsidRDefault="006F7F60" w:rsidP="006F7F60">
      <w:pPr>
        <w:numPr>
          <w:ilvl w:val="1"/>
          <w:numId w:val="17"/>
        </w:numPr>
        <w:tabs>
          <w:tab w:val="left" w:pos="170"/>
        </w:tabs>
        <w:spacing w:line="239" w:lineRule="auto"/>
        <w:ind w:left="170" w:hanging="136"/>
        <w:rPr>
          <w:rFonts w:ascii="Symbol" w:eastAsia="Symbol" w:hAnsi="Symbol" w:cs="Symbol"/>
        </w:rPr>
      </w:pPr>
      <w:r>
        <w:t>выделять общую точку зрения в дискуссии;</w:t>
      </w:r>
    </w:p>
    <w:p w:rsidR="006F7F60" w:rsidRDefault="006F7F60" w:rsidP="006F7F60">
      <w:pPr>
        <w:spacing w:line="29" w:lineRule="exact"/>
        <w:rPr>
          <w:rFonts w:ascii="Symbol" w:eastAsia="Symbol" w:hAnsi="Symbol" w:cs="Symbol"/>
        </w:rPr>
      </w:pPr>
    </w:p>
    <w:p w:rsidR="006F7F60" w:rsidRDefault="006F7F60" w:rsidP="006F7F60">
      <w:pPr>
        <w:numPr>
          <w:ilvl w:val="0"/>
          <w:numId w:val="17"/>
        </w:numPr>
        <w:tabs>
          <w:tab w:val="left" w:pos="182"/>
        </w:tabs>
        <w:spacing w:line="231" w:lineRule="auto"/>
        <w:ind w:left="10" w:hanging="10"/>
        <w:jc w:val="both"/>
        <w:rPr>
          <w:rFonts w:ascii="Symbol" w:eastAsia="Symbol" w:hAnsi="Symbol" w:cs="Symbol"/>
        </w:rPr>
      </w:pPr>
      <w:r>
        <w:t>определять задачу коммуникации и в соответствии с ней отбирать речевые средства;</w:t>
      </w:r>
    </w:p>
    <w:p w:rsidR="006F7F60" w:rsidRDefault="006F7F60" w:rsidP="006F7F60">
      <w:pPr>
        <w:spacing w:line="30" w:lineRule="exact"/>
        <w:rPr>
          <w:rFonts w:ascii="Symbol" w:eastAsia="Symbol" w:hAnsi="Symbol" w:cs="Symbol"/>
        </w:rPr>
      </w:pPr>
    </w:p>
    <w:p w:rsidR="006F7F60" w:rsidRDefault="006F7F60" w:rsidP="006F7F60">
      <w:pPr>
        <w:numPr>
          <w:ilvl w:val="0"/>
          <w:numId w:val="17"/>
        </w:numPr>
        <w:tabs>
          <w:tab w:val="left" w:pos="182"/>
        </w:tabs>
        <w:spacing w:line="231" w:lineRule="auto"/>
        <w:ind w:left="10" w:hanging="10"/>
        <w:jc w:val="both"/>
        <w:rPr>
          <w:rFonts w:ascii="Symbol" w:eastAsia="Symbol" w:hAnsi="Symbol" w:cs="Symbol"/>
        </w:rPr>
      </w:pPr>
      <w: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6F7F60" w:rsidRDefault="006F7F60" w:rsidP="006F7F60">
      <w:pPr>
        <w:spacing w:line="1" w:lineRule="exact"/>
        <w:rPr>
          <w:rFonts w:ascii="Symbol" w:eastAsia="Symbol" w:hAnsi="Symbol" w:cs="Symbol"/>
        </w:rPr>
      </w:pPr>
    </w:p>
    <w:p w:rsidR="006F7F60" w:rsidRDefault="006F7F60" w:rsidP="006F7F60">
      <w:pPr>
        <w:numPr>
          <w:ilvl w:val="0"/>
          <w:numId w:val="17"/>
        </w:numPr>
        <w:tabs>
          <w:tab w:val="left" w:pos="170"/>
        </w:tabs>
        <w:spacing w:line="239" w:lineRule="auto"/>
        <w:ind w:left="170" w:hanging="170"/>
        <w:rPr>
          <w:rFonts w:ascii="Symbol" w:eastAsia="Symbol" w:hAnsi="Symbol" w:cs="Symbol"/>
        </w:rPr>
      </w:pPr>
      <w:r>
        <w:t>представлять  в  устной  или  письменной</w:t>
      </w:r>
    </w:p>
    <w:p w:rsidR="006F7F60" w:rsidRDefault="000F4BD7" w:rsidP="006F7F6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6704" behindDoc="0" locked="0" layoutInCell="0" allowOverlap="1">
                <wp:simplePos x="0" y="0"/>
                <wp:positionH relativeFrom="column">
                  <wp:posOffset>5063490</wp:posOffset>
                </wp:positionH>
                <wp:positionV relativeFrom="paragraph">
                  <wp:posOffset>-6279515</wp:posOffset>
                </wp:positionV>
                <wp:extent cx="0" cy="6293485"/>
                <wp:effectExtent l="5715" t="6985" r="13335" b="5080"/>
                <wp:wrapNone/>
                <wp:docPr id="10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9348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CCCF5D" id="Shape 8" o:spid="_x0000_s1026" style="position:absolute;z-index:2516567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98.7pt,-494.45pt" to="398.7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7728" behindDoc="0" locked="0" layoutInCell="0" allowOverlap="1">
                <wp:simplePos x="0" y="0"/>
                <wp:positionH relativeFrom="column">
                  <wp:posOffset>-5003165</wp:posOffset>
                </wp:positionH>
                <wp:positionV relativeFrom="paragraph">
                  <wp:posOffset>10795</wp:posOffset>
                </wp:positionV>
                <wp:extent cx="10069830" cy="0"/>
                <wp:effectExtent l="6985" t="10795" r="10160" b="8255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698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E09179" id="Shape 9" o:spid="_x0000_s1026" style="position:absolute;z-index:2516577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393.95pt,.85pt" to="398.9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" o:allowincell="f" strokeweight=".16931mm"/>
            </w:pict>
          </mc:Fallback>
        </mc:AlternateContent>
      </w:r>
    </w:p>
    <w:p w:rsidR="006F7F60" w:rsidRDefault="006F7F60" w:rsidP="006F7F6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F7F60" w:rsidRDefault="006F7F60" w:rsidP="006F7F60">
      <w:pPr>
        <w:spacing w:line="236" w:lineRule="auto"/>
        <w:ind w:left="5"/>
        <w:jc w:val="both"/>
        <w:rPr>
          <w:sz w:val="20"/>
          <w:szCs w:val="20"/>
        </w:rPr>
      </w:pPr>
      <w:r>
        <w:t>языку, вере, гражданской позиции. Готовность и способность вести диалог с</w:t>
      </w:r>
    </w:p>
    <w:p w:rsidR="006F7F60" w:rsidRDefault="006F7F60" w:rsidP="006F7F60">
      <w:pPr>
        <w:spacing w:line="5" w:lineRule="exact"/>
        <w:rPr>
          <w:sz w:val="20"/>
          <w:szCs w:val="20"/>
        </w:rPr>
      </w:pPr>
    </w:p>
    <w:p w:rsidR="006F7F60" w:rsidRDefault="006F7F60" w:rsidP="006F7F60">
      <w:pPr>
        <w:tabs>
          <w:tab w:val="left" w:pos="1385"/>
          <w:tab w:val="left" w:pos="2745"/>
        </w:tabs>
        <w:ind w:left="5"/>
        <w:rPr>
          <w:sz w:val="20"/>
          <w:szCs w:val="20"/>
        </w:rPr>
      </w:pPr>
      <w:r>
        <w:t>другими</w:t>
      </w:r>
      <w:r>
        <w:rPr>
          <w:sz w:val="20"/>
          <w:szCs w:val="20"/>
        </w:rPr>
        <w:tab/>
      </w:r>
      <w:r>
        <w:t>людьми</w:t>
      </w:r>
      <w:r>
        <w:rPr>
          <w:sz w:val="20"/>
          <w:szCs w:val="20"/>
        </w:rPr>
        <w:tab/>
      </w:r>
      <w:r>
        <w:t>и</w:t>
      </w:r>
    </w:p>
    <w:p w:rsidR="006F7F60" w:rsidRDefault="006F7F60" w:rsidP="006F7F60">
      <w:pPr>
        <w:spacing w:line="10" w:lineRule="exact"/>
        <w:rPr>
          <w:sz w:val="20"/>
          <w:szCs w:val="20"/>
        </w:rPr>
      </w:pPr>
    </w:p>
    <w:p w:rsidR="006F7F60" w:rsidRDefault="006F7F60" w:rsidP="006F7F60">
      <w:pPr>
        <w:spacing w:line="235" w:lineRule="auto"/>
        <w:ind w:left="5"/>
        <w:jc w:val="both"/>
        <w:rPr>
          <w:sz w:val="20"/>
          <w:szCs w:val="20"/>
        </w:rPr>
      </w:pPr>
      <w:r>
        <w:t>достигать в нем взаимопонимания.</w:t>
      </w:r>
    </w:p>
    <w:p w:rsidR="006F7F60" w:rsidRDefault="006F7F60" w:rsidP="006F7F60">
      <w:pPr>
        <w:spacing w:line="12" w:lineRule="exact"/>
        <w:rPr>
          <w:sz w:val="20"/>
          <w:szCs w:val="20"/>
        </w:rPr>
      </w:pPr>
    </w:p>
    <w:p w:rsidR="006F7F60" w:rsidRDefault="006F7F60" w:rsidP="006F7F60">
      <w:pPr>
        <w:numPr>
          <w:ilvl w:val="0"/>
          <w:numId w:val="18"/>
        </w:numPr>
        <w:tabs>
          <w:tab w:val="left" w:pos="274"/>
        </w:tabs>
        <w:spacing w:line="236" w:lineRule="auto"/>
        <w:ind w:left="5" w:hanging="5"/>
        <w:jc w:val="both"/>
      </w:pPr>
      <w:r>
        <w:t>Освоенность социальных норм, правил поведения, ролей и форм социальной</w:t>
      </w:r>
    </w:p>
    <w:p w:rsidR="006F7F60" w:rsidRDefault="006F7F60" w:rsidP="006F7F60">
      <w:pPr>
        <w:spacing w:line="16" w:lineRule="exact"/>
      </w:pPr>
    </w:p>
    <w:p w:rsidR="006F7F60" w:rsidRDefault="006F7F60" w:rsidP="006F7F60">
      <w:pPr>
        <w:spacing w:line="233" w:lineRule="auto"/>
        <w:ind w:left="5" w:right="20"/>
      </w:pPr>
      <w:r>
        <w:t>жизни в группах и сообществах.</w:t>
      </w:r>
    </w:p>
    <w:p w:rsidR="006F7F60" w:rsidRDefault="006F7F60" w:rsidP="006F7F60">
      <w:pPr>
        <w:sectPr w:rsidR="006F7F60">
          <w:pgSz w:w="16840" w:h="11904" w:orient="landscape"/>
          <w:pgMar w:top="1416" w:right="638" w:bottom="34" w:left="1440" w:header="0" w:footer="0" w:gutter="0"/>
          <w:cols w:num="4" w:space="720" w:equalWidth="0">
            <w:col w:w="3420" w:space="210"/>
            <w:col w:w="3050" w:space="210"/>
            <w:col w:w="4750" w:space="215"/>
            <w:col w:w="2905"/>
          </w:cols>
        </w:sectPr>
      </w:pPr>
    </w:p>
    <w:p w:rsidR="006F7F60" w:rsidRDefault="000F4BD7" w:rsidP="006F7F60">
      <w:pPr>
        <w:tabs>
          <w:tab w:val="left" w:pos="2360"/>
        </w:tabs>
        <w:ind w:left="220"/>
        <w:rPr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8752" behindDoc="0" locked="0" layoutInCell="0" allowOverlap="1">
                <wp:simplePos x="0" y="0"/>
                <wp:positionH relativeFrom="page">
                  <wp:posOffset>286385</wp:posOffset>
                </wp:positionH>
                <wp:positionV relativeFrom="page">
                  <wp:posOffset>902335</wp:posOffset>
                </wp:positionV>
                <wp:extent cx="10070465" cy="0"/>
                <wp:effectExtent l="10160" t="6985" r="6350" b="12065"/>
                <wp:wrapNone/>
                <wp:docPr id="8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7046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B69772" id="Shape 10" o:spid="_x0000_s1026" style="position:absolute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22.55pt,71.05pt" to="815.5pt,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" o:allowincell="f" strokeweight=".16931mm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776" behindDoc="0" locked="0" layoutInCell="0" allowOverlap="1">
                <wp:simplePos x="0" y="0"/>
                <wp:positionH relativeFrom="page">
                  <wp:posOffset>288925</wp:posOffset>
                </wp:positionH>
                <wp:positionV relativeFrom="page">
                  <wp:posOffset>899160</wp:posOffset>
                </wp:positionV>
                <wp:extent cx="0" cy="6061710"/>
                <wp:effectExtent l="12700" t="13335" r="6350" b="11430"/>
                <wp:wrapNone/>
                <wp:docPr id="7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617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313B1D" id="Shape 11" o:spid="_x0000_s1026" style="position:absolute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22.75pt,70.8pt" to="22.75pt,5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" o:allowincell="f" strokeweight=".48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800" behindDoc="0" locked="0" layoutInCell="0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899160</wp:posOffset>
                </wp:positionV>
                <wp:extent cx="0" cy="6061710"/>
                <wp:effectExtent l="9525" t="13335" r="9525" b="11430"/>
                <wp:wrapNone/>
                <wp:docPr id="6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617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436542" id="Shape 12" o:spid="_x0000_s1026" style="position:absolute;z-index: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8pt,70.8pt" to="78pt,5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" o:allowincell="f" strokeweight=".48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824" behindDoc="0" locked="0" layoutInCell="0" allowOverlap="1">
                <wp:simplePos x="0" y="0"/>
                <wp:positionH relativeFrom="page">
                  <wp:posOffset>3152140</wp:posOffset>
                </wp:positionH>
                <wp:positionV relativeFrom="page">
                  <wp:posOffset>899160</wp:posOffset>
                </wp:positionV>
                <wp:extent cx="0" cy="6061710"/>
                <wp:effectExtent l="8890" t="13335" r="10160" b="11430"/>
                <wp:wrapNone/>
                <wp:docPr id="5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617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C956FF" id="Shape 13" o:spid="_x0000_s1026" style="position:absolute;z-index: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248.2pt,70.8pt" to="248.2pt,5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9s2EgIAACo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" o:allowincell="f" strokeweight=".16931mm">
                <w10:wrap anchorx="page" anchory="page"/>
              </v:line>
            </w:pict>
          </mc:Fallback>
        </mc:AlternateContent>
      </w:r>
      <w:r w:rsidR="006F7F60">
        <w:t>адекватно</w:t>
      </w:r>
      <w:r w:rsidR="006F7F60">
        <w:rPr>
          <w:sz w:val="20"/>
          <w:szCs w:val="20"/>
        </w:rPr>
        <w:tab/>
      </w:r>
      <w:r w:rsidR="006F7F60">
        <w:rPr>
          <w:i/>
          <w:iCs/>
        </w:rPr>
        <w:t>понимать</w:t>
      </w:r>
    </w:p>
    <w:p w:rsidR="006F7F60" w:rsidRDefault="006F7F60" w:rsidP="006F7F60">
      <w:pPr>
        <w:spacing w:line="3" w:lineRule="exact"/>
        <w:rPr>
          <w:sz w:val="20"/>
          <w:szCs w:val="20"/>
        </w:rPr>
      </w:pPr>
    </w:p>
    <w:p w:rsidR="006F7F60" w:rsidRDefault="006F7F60" w:rsidP="006F7F60">
      <w:pPr>
        <w:tabs>
          <w:tab w:val="left" w:pos="2340"/>
          <w:tab w:val="left" w:pos="3260"/>
        </w:tabs>
        <w:ind w:left="220"/>
        <w:rPr>
          <w:sz w:val="20"/>
          <w:szCs w:val="20"/>
        </w:rPr>
      </w:pPr>
      <w:r>
        <w:t>художественный</w:t>
      </w:r>
      <w:r>
        <w:rPr>
          <w:sz w:val="20"/>
          <w:szCs w:val="20"/>
        </w:rPr>
        <w:tab/>
      </w:r>
      <w:r>
        <w:t>текст</w:t>
      </w:r>
      <w:r>
        <w:rPr>
          <w:sz w:val="20"/>
          <w:szCs w:val="20"/>
        </w:rPr>
        <w:tab/>
      </w:r>
      <w:r>
        <w:t>и</w:t>
      </w:r>
    </w:p>
    <w:p w:rsidR="006F7F60" w:rsidRDefault="006F7F60" w:rsidP="006F7F60">
      <w:pPr>
        <w:spacing w:line="237" w:lineRule="auto"/>
        <w:ind w:left="220"/>
        <w:rPr>
          <w:sz w:val="20"/>
          <w:szCs w:val="20"/>
        </w:rPr>
      </w:pPr>
      <w:r>
        <w:t>давать его смысловой анализ,</w:t>
      </w:r>
    </w:p>
    <w:p w:rsidR="006F7F60" w:rsidRDefault="006F7F60" w:rsidP="006F7F60">
      <w:pPr>
        <w:spacing w:line="3" w:lineRule="exact"/>
        <w:rPr>
          <w:sz w:val="20"/>
          <w:szCs w:val="20"/>
        </w:rPr>
      </w:pPr>
    </w:p>
    <w:p w:rsidR="006F7F60" w:rsidRDefault="006F7F60" w:rsidP="006F7F60">
      <w:pPr>
        <w:ind w:left="220"/>
        <w:rPr>
          <w:sz w:val="20"/>
          <w:szCs w:val="20"/>
        </w:rPr>
      </w:pPr>
      <w:r>
        <w:rPr>
          <w:i/>
          <w:iCs/>
        </w:rPr>
        <w:t>интерпретировать</w:t>
      </w:r>
    </w:p>
    <w:p w:rsidR="006F7F60" w:rsidRDefault="006F7F60" w:rsidP="006F7F60">
      <w:pPr>
        <w:tabs>
          <w:tab w:val="left" w:pos="2340"/>
        </w:tabs>
        <w:spacing w:line="237" w:lineRule="auto"/>
        <w:ind w:left="220"/>
        <w:rPr>
          <w:sz w:val="20"/>
          <w:szCs w:val="20"/>
        </w:rPr>
      </w:pPr>
      <w:r>
        <w:t>прочитанное,</w:t>
      </w:r>
      <w:r>
        <w:rPr>
          <w:sz w:val="20"/>
          <w:szCs w:val="20"/>
        </w:rPr>
        <w:tab/>
      </w:r>
      <w:r>
        <w:rPr>
          <w:i/>
          <w:iCs/>
        </w:rPr>
        <w:t>отбирать</w:t>
      </w:r>
    </w:p>
    <w:p w:rsidR="006F7F60" w:rsidRDefault="006F7F60" w:rsidP="006F7F60">
      <w:pPr>
        <w:spacing w:line="3" w:lineRule="exact"/>
        <w:rPr>
          <w:sz w:val="20"/>
          <w:szCs w:val="20"/>
        </w:rPr>
      </w:pPr>
    </w:p>
    <w:p w:rsidR="006F7F60" w:rsidRDefault="006F7F60" w:rsidP="006F7F60">
      <w:pPr>
        <w:tabs>
          <w:tab w:val="left" w:pos="1940"/>
          <w:tab w:val="left" w:pos="2620"/>
        </w:tabs>
        <w:ind w:left="220"/>
        <w:rPr>
          <w:sz w:val="20"/>
          <w:szCs w:val="20"/>
        </w:rPr>
      </w:pPr>
      <w:r>
        <w:t>произведения</w:t>
      </w:r>
      <w:r>
        <w:rPr>
          <w:sz w:val="20"/>
          <w:szCs w:val="20"/>
        </w:rPr>
        <w:tab/>
      </w:r>
      <w:r>
        <w:t>для</w:t>
      </w:r>
      <w:r>
        <w:rPr>
          <w:sz w:val="20"/>
          <w:szCs w:val="20"/>
        </w:rPr>
        <w:tab/>
      </w:r>
      <w:r>
        <w:t>чтения;</w:t>
      </w:r>
    </w:p>
    <w:p w:rsidR="006F7F60" w:rsidRDefault="006F7F60" w:rsidP="006F7F60">
      <w:pPr>
        <w:spacing w:line="238" w:lineRule="auto"/>
        <w:ind w:left="220"/>
        <w:rPr>
          <w:sz w:val="20"/>
          <w:szCs w:val="20"/>
        </w:rPr>
      </w:pPr>
      <w:r>
        <w:rPr>
          <w:i/>
          <w:iCs/>
        </w:rPr>
        <w:t>воспринимать</w:t>
      </w:r>
    </w:p>
    <w:p w:rsidR="006F7F60" w:rsidRDefault="006F7F60" w:rsidP="006F7F60">
      <w:pPr>
        <w:spacing w:line="3" w:lineRule="exact"/>
        <w:rPr>
          <w:sz w:val="20"/>
          <w:szCs w:val="20"/>
        </w:rPr>
      </w:pPr>
    </w:p>
    <w:p w:rsidR="006F7F60" w:rsidRDefault="006F7F60" w:rsidP="006F7F60">
      <w:pPr>
        <w:tabs>
          <w:tab w:val="left" w:pos="2220"/>
          <w:tab w:val="left" w:pos="3060"/>
        </w:tabs>
        <w:ind w:left="220"/>
        <w:rPr>
          <w:sz w:val="20"/>
          <w:szCs w:val="20"/>
        </w:rPr>
      </w:pPr>
      <w:r>
        <w:t>художественный</w:t>
      </w:r>
      <w:r>
        <w:tab/>
        <w:t>текст</w:t>
      </w:r>
      <w:r>
        <w:rPr>
          <w:sz w:val="20"/>
          <w:szCs w:val="20"/>
        </w:rPr>
        <w:tab/>
      </w:r>
      <w:r>
        <w:t>как</w:t>
      </w:r>
    </w:p>
    <w:p w:rsidR="006F7F60" w:rsidRDefault="006F7F60" w:rsidP="006F7F60">
      <w:pPr>
        <w:tabs>
          <w:tab w:val="left" w:pos="2320"/>
        </w:tabs>
        <w:spacing w:line="237" w:lineRule="auto"/>
        <w:ind w:left="220"/>
        <w:rPr>
          <w:sz w:val="20"/>
          <w:szCs w:val="20"/>
        </w:rPr>
      </w:pPr>
      <w:r>
        <w:t>произведение</w:t>
      </w:r>
      <w:r>
        <w:rPr>
          <w:sz w:val="20"/>
          <w:szCs w:val="20"/>
        </w:rPr>
        <w:tab/>
      </w:r>
      <w:r>
        <w:t>искусства;</w:t>
      </w:r>
    </w:p>
    <w:p w:rsidR="006F7F60" w:rsidRDefault="006F7F60" w:rsidP="006F7F60">
      <w:pPr>
        <w:spacing w:line="3" w:lineRule="exact"/>
        <w:rPr>
          <w:sz w:val="20"/>
          <w:szCs w:val="20"/>
        </w:rPr>
      </w:pPr>
    </w:p>
    <w:p w:rsidR="006F7F60" w:rsidRDefault="006F7F60" w:rsidP="006F7F60">
      <w:pPr>
        <w:tabs>
          <w:tab w:val="left" w:pos="1640"/>
          <w:tab w:val="left" w:pos="2220"/>
          <w:tab w:val="left" w:pos="2900"/>
        </w:tabs>
        <w:ind w:left="220"/>
        <w:rPr>
          <w:sz w:val="20"/>
          <w:szCs w:val="20"/>
        </w:rPr>
      </w:pPr>
      <w:r>
        <w:rPr>
          <w:i/>
          <w:iCs/>
        </w:rPr>
        <w:t>определять</w:t>
      </w:r>
      <w:r>
        <w:rPr>
          <w:sz w:val="20"/>
          <w:szCs w:val="20"/>
        </w:rPr>
        <w:tab/>
      </w:r>
      <w:r>
        <w:t>для</w:t>
      </w:r>
      <w:r>
        <w:tab/>
        <w:t>себя</w:t>
      </w:r>
      <w:r>
        <w:rPr>
          <w:sz w:val="20"/>
          <w:szCs w:val="20"/>
        </w:rPr>
        <w:tab/>
      </w:r>
      <w:r>
        <w:rPr>
          <w:sz w:val="23"/>
          <w:szCs w:val="23"/>
        </w:rPr>
        <w:t>цели</w:t>
      </w:r>
    </w:p>
    <w:p w:rsidR="006F7F60" w:rsidRDefault="006F7F60" w:rsidP="006F7F60">
      <w:pPr>
        <w:tabs>
          <w:tab w:val="left" w:pos="1700"/>
        </w:tabs>
        <w:spacing w:line="237" w:lineRule="auto"/>
        <w:ind w:left="220"/>
        <w:rPr>
          <w:sz w:val="20"/>
          <w:szCs w:val="20"/>
        </w:rPr>
      </w:pPr>
      <w:r>
        <w:t>чтения</w:t>
      </w:r>
      <w:r>
        <w:rPr>
          <w:sz w:val="20"/>
          <w:szCs w:val="20"/>
        </w:rPr>
        <w:tab/>
      </w:r>
      <w:r>
        <w:t>художественной</w:t>
      </w:r>
    </w:p>
    <w:p w:rsidR="006F7F60" w:rsidRDefault="006F7F60" w:rsidP="006F7F60">
      <w:pPr>
        <w:spacing w:line="4" w:lineRule="exact"/>
        <w:rPr>
          <w:sz w:val="20"/>
          <w:szCs w:val="20"/>
        </w:rPr>
      </w:pPr>
    </w:p>
    <w:p w:rsidR="006F7F60" w:rsidRDefault="006F7F60" w:rsidP="006F7F60">
      <w:pPr>
        <w:tabs>
          <w:tab w:val="left" w:pos="2360"/>
        </w:tabs>
        <w:ind w:left="220"/>
        <w:rPr>
          <w:sz w:val="20"/>
          <w:szCs w:val="20"/>
        </w:rPr>
      </w:pPr>
      <w:r>
        <w:t>литературы,</w:t>
      </w:r>
      <w:r>
        <w:rPr>
          <w:sz w:val="20"/>
          <w:szCs w:val="20"/>
        </w:rPr>
        <w:tab/>
      </w:r>
      <w:r>
        <w:rPr>
          <w:i/>
          <w:iCs/>
        </w:rPr>
        <w:t>выбирать</w:t>
      </w:r>
    </w:p>
    <w:p w:rsidR="006F7F60" w:rsidRDefault="006F7F60" w:rsidP="006F7F60">
      <w:pPr>
        <w:tabs>
          <w:tab w:val="left" w:pos="3040"/>
        </w:tabs>
        <w:spacing w:line="237" w:lineRule="auto"/>
        <w:ind w:left="220"/>
        <w:rPr>
          <w:sz w:val="20"/>
          <w:szCs w:val="20"/>
        </w:rPr>
      </w:pPr>
      <w:r>
        <w:t>произведения</w:t>
      </w:r>
      <w:r>
        <w:rPr>
          <w:sz w:val="20"/>
          <w:szCs w:val="20"/>
        </w:rPr>
        <w:tab/>
      </w:r>
      <w:r>
        <w:t>для</w:t>
      </w:r>
    </w:p>
    <w:p w:rsidR="006F7F60" w:rsidRDefault="006F7F60" w:rsidP="006F7F60">
      <w:pPr>
        <w:spacing w:line="3" w:lineRule="exact"/>
        <w:rPr>
          <w:sz w:val="20"/>
          <w:szCs w:val="20"/>
        </w:rPr>
      </w:pPr>
    </w:p>
    <w:p w:rsidR="006F7F60" w:rsidRDefault="006F7F60" w:rsidP="006F7F60">
      <w:pPr>
        <w:tabs>
          <w:tab w:val="left" w:pos="2620"/>
        </w:tabs>
        <w:ind w:left="220"/>
        <w:rPr>
          <w:sz w:val="20"/>
          <w:szCs w:val="20"/>
        </w:rPr>
      </w:pPr>
      <w:r>
        <w:t>самостоятельного</w:t>
      </w:r>
      <w:r>
        <w:rPr>
          <w:sz w:val="20"/>
          <w:szCs w:val="20"/>
        </w:rPr>
        <w:tab/>
      </w:r>
      <w:r>
        <w:t>чтения;</w:t>
      </w:r>
    </w:p>
    <w:p w:rsidR="006F7F60" w:rsidRDefault="006F7F60" w:rsidP="006F7F60">
      <w:pPr>
        <w:tabs>
          <w:tab w:val="left" w:pos="3280"/>
        </w:tabs>
        <w:spacing w:line="237" w:lineRule="auto"/>
        <w:ind w:left="220"/>
        <w:rPr>
          <w:sz w:val="20"/>
          <w:szCs w:val="20"/>
        </w:rPr>
      </w:pPr>
      <w:r>
        <w:rPr>
          <w:i/>
          <w:iCs/>
        </w:rPr>
        <w:t>выявлять</w:t>
      </w:r>
      <w:r>
        <w:rPr>
          <w:sz w:val="20"/>
          <w:szCs w:val="20"/>
        </w:rPr>
        <w:tab/>
      </w:r>
      <w:r>
        <w:rPr>
          <w:i/>
          <w:iCs/>
        </w:rPr>
        <w:t>и</w:t>
      </w:r>
    </w:p>
    <w:p w:rsidR="006F7F60" w:rsidRDefault="006F7F60" w:rsidP="006F7F60">
      <w:pPr>
        <w:spacing w:line="4" w:lineRule="exact"/>
        <w:rPr>
          <w:sz w:val="20"/>
          <w:szCs w:val="20"/>
        </w:rPr>
      </w:pPr>
    </w:p>
    <w:p w:rsidR="006F7F60" w:rsidRDefault="006F7F60" w:rsidP="006F7F60">
      <w:pPr>
        <w:ind w:left="220"/>
        <w:rPr>
          <w:sz w:val="20"/>
          <w:szCs w:val="20"/>
        </w:rPr>
      </w:pPr>
      <w:r>
        <w:rPr>
          <w:i/>
          <w:iCs/>
        </w:rPr>
        <w:t xml:space="preserve">интерпретировать </w:t>
      </w:r>
      <w:r>
        <w:t>авторскую</w:t>
      </w:r>
    </w:p>
    <w:p w:rsidR="006F7F60" w:rsidRDefault="006F7F60" w:rsidP="006F7F60">
      <w:pPr>
        <w:tabs>
          <w:tab w:val="left" w:pos="1480"/>
          <w:tab w:val="left" w:pos="2940"/>
        </w:tabs>
        <w:spacing w:line="237" w:lineRule="auto"/>
        <w:ind w:left="220"/>
        <w:rPr>
          <w:sz w:val="20"/>
          <w:szCs w:val="20"/>
        </w:rPr>
      </w:pPr>
      <w:r>
        <w:t>позицию,</w:t>
      </w:r>
      <w:r>
        <w:rPr>
          <w:sz w:val="20"/>
          <w:szCs w:val="20"/>
        </w:rPr>
        <w:tab/>
      </w:r>
      <w:r>
        <w:t>определять</w:t>
      </w:r>
      <w:r>
        <w:rPr>
          <w:sz w:val="20"/>
          <w:szCs w:val="20"/>
        </w:rPr>
        <w:tab/>
      </w:r>
      <w:r>
        <w:t>своё</w:t>
      </w:r>
    </w:p>
    <w:p w:rsidR="006F7F60" w:rsidRDefault="006F7F60" w:rsidP="006F7F60">
      <w:pPr>
        <w:spacing w:line="3" w:lineRule="exact"/>
        <w:rPr>
          <w:sz w:val="20"/>
          <w:szCs w:val="20"/>
        </w:rPr>
      </w:pPr>
    </w:p>
    <w:p w:rsidR="006F7F60" w:rsidRDefault="006F7F60" w:rsidP="006F7F60">
      <w:pPr>
        <w:tabs>
          <w:tab w:val="left" w:pos="3280"/>
        </w:tabs>
        <w:ind w:left="220"/>
        <w:rPr>
          <w:sz w:val="20"/>
          <w:szCs w:val="20"/>
        </w:rPr>
      </w:pPr>
      <w:r>
        <w:t>отношение</w:t>
      </w:r>
      <w:r>
        <w:rPr>
          <w:sz w:val="20"/>
          <w:szCs w:val="20"/>
        </w:rPr>
        <w:tab/>
      </w:r>
      <w:r>
        <w:t>к</w:t>
      </w:r>
    </w:p>
    <w:p w:rsidR="006F7F60" w:rsidRDefault="006F7F60" w:rsidP="006F7F60">
      <w:pPr>
        <w:tabs>
          <w:tab w:val="left" w:pos="940"/>
          <w:tab w:val="left" w:pos="1380"/>
          <w:tab w:val="left" w:pos="1940"/>
          <w:tab w:val="left" w:pos="2700"/>
        </w:tabs>
        <w:spacing w:line="237" w:lineRule="auto"/>
        <w:ind w:left="220"/>
        <w:rPr>
          <w:sz w:val="20"/>
          <w:szCs w:val="20"/>
        </w:rPr>
      </w:pPr>
      <w:r>
        <w:t>ней,</w:t>
      </w:r>
      <w:r>
        <w:rPr>
          <w:sz w:val="20"/>
          <w:szCs w:val="20"/>
        </w:rPr>
        <w:tab/>
      </w:r>
      <w:r>
        <w:t>и</w:t>
      </w:r>
      <w:r>
        <w:rPr>
          <w:sz w:val="20"/>
          <w:szCs w:val="20"/>
        </w:rPr>
        <w:tab/>
      </w:r>
      <w:r>
        <w:t>на</w:t>
      </w:r>
      <w:r>
        <w:rPr>
          <w:sz w:val="20"/>
          <w:szCs w:val="20"/>
        </w:rPr>
        <w:tab/>
      </w:r>
      <w:r>
        <w:t>этой</w:t>
      </w:r>
      <w:r>
        <w:rPr>
          <w:sz w:val="20"/>
          <w:szCs w:val="20"/>
        </w:rPr>
        <w:tab/>
      </w:r>
      <w:r>
        <w:t>основе</w:t>
      </w:r>
    </w:p>
    <w:p w:rsidR="006F7F60" w:rsidRDefault="006F7F60" w:rsidP="006F7F60">
      <w:pPr>
        <w:spacing w:line="15" w:lineRule="exact"/>
        <w:rPr>
          <w:sz w:val="20"/>
          <w:szCs w:val="20"/>
        </w:rPr>
      </w:pPr>
    </w:p>
    <w:p w:rsidR="006F7F60" w:rsidRDefault="006F7F60" w:rsidP="006F7F60">
      <w:pPr>
        <w:tabs>
          <w:tab w:val="left" w:pos="2100"/>
        </w:tabs>
        <w:ind w:left="220"/>
        <w:rPr>
          <w:sz w:val="20"/>
          <w:szCs w:val="20"/>
        </w:rPr>
      </w:pPr>
      <w:r>
        <w:rPr>
          <w:sz w:val="23"/>
          <w:szCs w:val="23"/>
        </w:rPr>
        <w:t>формировать</w:t>
      </w:r>
      <w:r>
        <w:rPr>
          <w:sz w:val="20"/>
          <w:szCs w:val="20"/>
        </w:rPr>
        <w:tab/>
      </w:r>
      <w:r>
        <w:rPr>
          <w:sz w:val="23"/>
          <w:szCs w:val="23"/>
        </w:rPr>
        <w:t>собственные</w:t>
      </w:r>
    </w:p>
    <w:p w:rsidR="006F7F60" w:rsidRDefault="006F7F60" w:rsidP="006F7F60">
      <w:pPr>
        <w:spacing w:line="238" w:lineRule="auto"/>
        <w:ind w:left="220"/>
        <w:rPr>
          <w:sz w:val="20"/>
          <w:szCs w:val="20"/>
        </w:rPr>
      </w:pPr>
      <w:r>
        <w:t>ценностные ориентации;</w:t>
      </w:r>
    </w:p>
    <w:p w:rsidR="006F7F60" w:rsidRDefault="006F7F60" w:rsidP="006F7F60">
      <w:pPr>
        <w:spacing w:line="3" w:lineRule="exact"/>
        <w:rPr>
          <w:sz w:val="20"/>
          <w:szCs w:val="20"/>
        </w:rPr>
      </w:pPr>
    </w:p>
    <w:p w:rsidR="006F7F60" w:rsidRDefault="006F7F60" w:rsidP="006F7F60">
      <w:pPr>
        <w:ind w:left="220"/>
        <w:rPr>
          <w:sz w:val="20"/>
          <w:szCs w:val="20"/>
        </w:rPr>
      </w:pPr>
      <w:r>
        <w:rPr>
          <w:i/>
          <w:iCs/>
        </w:rPr>
        <w:t>определят</w:t>
      </w:r>
      <w:r>
        <w:t>ь  тему и  основную</w:t>
      </w:r>
    </w:p>
    <w:p w:rsidR="006F7F60" w:rsidRDefault="006F7F60" w:rsidP="006F7F60">
      <w:pPr>
        <w:spacing w:line="237" w:lineRule="auto"/>
        <w:ind w:left="220"/>
        <w:rPr>
          <w:sz w:val="20"/>
          <w:szCs w:val="20"/>
        </w:rPr>
      </w:pPr>
      <w:r>
        <w:t>мысль произведения;</w:t>
      </w:r>
    </w:p>
    <w:p w:rsidR="006F7F60" w:rsidRDefault="006F7F60" w:rsidP="006F7F60">
      <w:pPr>
        <w:spacing w:line="3" w:lineRule="exact"/>
        <w:rPr>
          <w:sz w:val="20"/>
          <w:szCs w:val="20"/>
        </w:rPr>
      </w:pPr>
    </w:p>
    <w:p w:rsidR="006F7F60" w:rsidRDefault="006F7F60" w:rsidP="006F7F60">
      <w:pPr>
        <w:tabs>
          <w:tab w:val="left" w:pos="1220"/>
          <w:tab w:val="left" w:pos="2640"/>
        </w:tabs>
        <w:ind w:left="220"/>
        <w:rPr>
          <w:sz w:val="20"/>
          <w:szCs w:val="20"/>
        </w:rPr>
      </w:pPr>
      <w:r>
        <w:rPr>
          <w:i/>
          <w:iCs/>
        </w:rPr>
        <w:t>владеть</w:t>
      </w:r>
      <w:r>
        <w:rPr>
          <w:sz w:val="20"/>
          <w:szCs w:val="20"/>
        </w:rPr>
        <w:tab/>
      </w:r>
      <w:r>
        <w:t>различными</w:t>
      </w:r>
      <w:r>
        <w:tab/>
        <w:t>видами</w:t>
      </w:r>
    </w:p>
    <w:p w:rsidR="006F7F60" w:rsidRDefault="006F7F60" w:rsidP="006F7F60">
      <w:pPr>
        <w:spacing w:line="238" w:lineRule="auto"/>
        <w:ind w:left="220"/>
        <w:rPr>
          <w:sz w:val="20"/>
          <w:szCs w:val="20"/>
        </w:rPr>
      </w:pPr>
      <w:r>
        <w:t>пересказа;</w:t>
      </w:r>
    </w:p>
    <w:p w:rsidR="006F7F60" w:rsidRDefault="006F7F60" w:rsidP="006F7F60">
      <w:pPr>
        <w:spacing w:line="3" w:lineRule="exact"/>
        <w:rPr>
          <w:sz w:val="20"/>
          <w:szCs w:val="20"/>
        </w:rPr>
      </w:pPr>
    </w:p>
    <w:p w:rsidR="006F7F60" w:rsidRDefault="006F7F60" w:rsidP="006F7F60">
      <w:pPr>
        <w:tabs>
          <w:tab w:val="left" w:pos="2100"/>
        </w:tabs>
        <w:ind w:left="220"/>
        <w:rPr>
          <w:sz w:val="20"/>
          <w:szCs w:val="20"/>
        </w:rPr>
      </w:pPr>
      <w:r>
        <w:rPr>
          <w:i/>
          <w:iCs/>
        </w:rPr>
        <w:t>выявлять</w:t>
      </w:r>
      <w:r>
        <w:rPr>
          <w:sz w:val="20"/>
          <w:szCs w:val="20"/>
        </w:rPr>
        <w:tab/>
      </w:r>
      <w:r>
        <w:t>особенности</w:t>
      </w:r>
    </w:p>
    <w:p w:rsidR="006F7F60" w:rsidRDefault="006F7F60" w:rsidP="006F7F60">
      <w:pPr>
        <w:tabs>
          <w:tab w:val="left" w:pos="2420"/>
        </w:tabs>
        <w:spacing w:line="237" w:lineRule="auto"/>
        <w:ind w:left="220"/>
        <w:rPr>
          <w:sz w:val="20"/>
          <w:szCs w:val="20"/>
        </w:rPr>
      </w:pPr>
      <w:r>
        <w:t>композиции,</w:t>
      </w:r>
      <w:r>
        <w:rPr>
          <w:sz w:val="20"/>
          <w:szCs w:val="20"/>
        </w:rPr>
        <w:tab/>
      </w:r>
      <w:r>
        <w:t>основной</w:t>
      </w:r>
    </w:p>
    <w:p w:rsidR="006F7F60" w:rsidRDefault="006F7F60" w:rsidP="006F7F60">
      <w:pPr>
        <w:spacing w:line="3" w:lineRule="exact"/>
        <w:rPr>
          <w:sz w:val="20"/>
          <w:szCs w:val="20"/>
        </w:rPr>
      </w:pPr>
    </w:p>
    <w:p w:rsidR="006F7F60" w:rsidRDefault="006F7F60" w:rsidP="006F7F60">
      <w:pPr>
        <w:ind w:left="220"/>
        <w:rPr>
          <w:sz w:val="20"/>
          <w:szCs w:val="20"/>
        </w:rPr>
      </w:pPr>
      <w:r>
        <w:t>конфликт;</w:t>
      </w:r>
    </w:p>
    <w:p w:rsidR="006F7F60" w:rsidRDefault="006F7F60" w:rsidP="006F7F60">
      <w:pPr>
        <w:tabs>
          <w:tab w:val="left" w:pos="2640"/>
        </w:tabs>
        <w:spacing w:line="237" w:lineRule="auto"/>
        <w:ind w:left="220"/>
        <w:rPr>
          <w:sz w:val="20"/>
          <w:szCs w:val="20"/>
        </w:rPr>
      </w:pPr>
      <w:r>
        <w:rPr>
          <w:i/>
          <w:iCs/>
        </w:rPr>
        <w:t>характеризовать</w:t>
      </w:r>
      <w:r>
        <w:rPr>
          <w:sz w:val="20"/>
          <w:szCs w:val="20"/>
        </w:rPr>
        <w:tab/>
      </w:r>
      <w:r>
        <w:t>героев-</w:t>
      </w:r>
    </w:p>
    <w:p w:rsidR="006F7F60" w:rsidRDefault="006F7F60" w:rsidP="006F7F60">
      <w:pPr>
        <w:spacing w:line="4" w:lineRule="exact"/>
        <w:rPr>
          <w:sz w:val="20"/>
          <w:szCs w:val="20"/>
        </w:rPr>
      </w:pPr>
    </w:p>
    <w:p w:rsidR="006F7F60" w:rsidRDefault="006F7F60" w:rsidP="006F7F60">
      <w:pPr>
        <w:tabs>
          <w:tab w:val="left" w:pos="1980"/>
          <w:tab w:val="left" w:pos="3140"/>
        </w:tabs>
        <w:ind w:left="220"/>
        <w:rPr>
          <w:sz w:val="20"/>
          <w:szCs w:val="20"/>
        </w:rPr>
      </w:pPr>
      <w:r>
        <w:t>персонажей,</w:t>
      </w:r>
      <w:r>
        <w:rPr>
          <w:sz w:val="20"/>
          <w:szCs w:val="20"/>
        </w:rPr>
        <w:tab/>
      </w:r>
      <w:r>
        <w:t>давать</w:t>
      </w:r>
      <w:r>
        <w:rPr>
          <w:sz w:val="20"/>
          <w:szCs w:val="20"/>
        </w:rPr>
        <w:tab/>
      </w:r>
      <w:r>
        <w:t>их</w:t>
      </w:r>
    </w:p>
    <w:p w:rsidR="006F7F60" w:rsidRDefault="006F7F60" w:rsidP="006F7F60">
      <w:pPr>
        <w:spacing w:line="237" w:lineRule="auto"/>
        <w:ind w:left="220"/>
        <w:rPr>
          <w:sz w:val="20"/>
          <w:szCs w:val="20"/>
        </w:rPr>
      </w:pPr>
      <w:r>
        <w:t>сравнительные</w:t>
      </w:r>
    </w:p>
    <w:p w:rsidR="006F7F60" w:rsidRDefault="006F7F60" w:rsidP="006F7F60">
      <w:pPr>
        <w:spacing w:line="4" w:lineRule="exact"/>
        <w:rPr>
          <w:sz w:val="20"/>
          <w:szCs w:val="20"/>
        </w:rPr>
      </w:pPr>
    </w:p>
    <w:p w:rsidR="006F7F60" w:rsidRDefault="006F7F60" w:rsidP="006F7F60">
      <w:pPr>
        <w:ind w:left="220"/>
        <w:rPr>
          <w:sz w:val="20"/>
          <w:szCs w:val="20"/>
        </w:rPr>
      </w:pPr>
      <w:r>
        <w:t>характеристики.</w:t>
      </w:r>
    </w:p>
    <w:p w:rsidR="006F7F60" w:rsidRDefault="006F7F60" w:rsidP="006F7F6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F7F60" w:rsidRDefault="006F7F60" w:rsidP="006F7F60">
      <w:pPr>
        <w:tabs>
          <w:tab w:val="left" w:pos="969"/>
          <w:tab w:val="left" w:pos="2609"/>
          <w:tab w:val="left" w:pos="3429"/>
        </w:tabs>
        <w:ind w:left="10"/>
        <w:rPr>
          <w:sz w:val="20"/>
          <w:szCs w:val="20"/>
        </w:rPr>
      </w:pPr>
      <w:r>
        <w:t>форме</w:t>
      </w:r>
      <w:r>
        <w:rPr>
          <w:sz w:val="20"/>
          <w:szCs w:val="20"/>
        </w:rPr>
        <w:tab/>
      </w:r>
      <w:r>
        <w:t>развернутый</w:t>
      </w:r>
      <w:r>
        <w:rPr>
          <w:sz w:val="20"/>
          <w:szCs w:val="20"/>
        </w:rPr>
        <w:tab/>
      </w:r>
      <w:r>
        <w:t>план</w:t>
      </w:r>
      <w:r>
        <w:rPr>
          <w:sz w:val="20"/>
          <w:szCs w:val="20"/>
        </w:rPr>
        <w:tab/>
      </w:r>
      <w:r>
        <w:t>собственной</w:t>
      </w:r>
    </w:p>
    <w:p w:rsidR="006F7F60" w:rsidRDefault="000F4BD7" w:rsidP="006F7F6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2848" behindDoc="0" locked="0" layoutInCell="0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-174625</wp:posOffset>
                </wp:positionV>
                <wp:extent cx="0" cy="6061075"/>
                <wp:effectExtent l="9525" t="6350" r="9525" b="9525"/>
                <wp:wrapNone/>
                <wp:docPr id="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6107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24286A" id="Shape 14" o:spid="_x0000_s1026" style="position:absolute;z-index:25166284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5.25pt,-13.75pt" to="-5.25pt,4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" o:allowincell="f" strokeweight="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3872" behindDoc="0" locked="0" layoutInCell="0" allowOverlap="1">
                <wp:simplePos x="0" y="0"/>
                <wp:positionH relativeFrom="column">
                  <wp:posOffset>3081655</wp:posOffset>
                </wp:positionH>
                <wp:positionV relativeFrom="paragraph">
                  <wp:posOffset>-174625</wp:posOffset>
                </wp:positionV>
                <wp:extent cx="0" cy="6061075"/>
                <wp:effectExtent l="5080" t="6350" r="13970" b="9525"/>
                <wp:wrapNone/>
                <wp:docPr id="3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6107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B319EC" id="Shape 15" o:spid="_x0000_s1026" style="position:absolute;z-index:25166387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42.65pt,-13.75pt" to="242.65pt,4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4896" behindDoc="0" locked="0" layoutInCell="0" allowOverlap="1">
                <wp:simplePos x="0" y="0"/>
                <wp:positionH relativeFrom="column">
                  <wp:posOffset>-5003165</wp:posOffset>
                </wp:positionH>
                <wp:positionV relativeFrom="paragraph">
                  <wp:posOffset>5883275</wp:posOffset>
                </wp:positionV>
                <wp:extent cx="10069830" cy="0"/>
                <wp:effectExtent l="6985" t="6350" r="10160" b="12700"/>
                <wp:wrapNone/>
                <wp:docPr id="2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698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8E20C5" id="Shape 16" o:spid="_x0000_s1026" style="position:absolute;z-index:25166489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393.95pt,463.25pt" to="398.95pt,46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" o:allowincell="f" strokeweight=".16931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5920" behindDoc="0" locked="0" layoutInCell="0" allowOverlap="1">
                <wp:simplePos x="0" y="0"/>
                <wp:positionH relativeFrom="column">
                  <wp:posOffset>5063490</wp:posOffset>
                </wp:positionH>
                <wp:positionV relativeFrom="paragraph">
                  <wp:posOffset>-174625</wp:posOffset>
                </wp:positionV>
                <wp:extent cx="0" cy="6061075"/>
                <wp:effectExtent l="5715" t="6350" r="13335" b="9525"/>
                <wp:wrapNone/>
                <wp:docPr id="1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6107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37B3DA" id="Shape 17" o:spid="_x0000_s1026" style="position:absolute;z-index:25166592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98.7pt,-13.75pt" to="398.7pt,4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" o:allowincell="f" strokeweight=".48pt"/>
            </w:pict>
          </mc:Fallback>
        </mc:AlternateContent>
      </w:r>
    </w:p>
    <w:p w:rsidR="006F7F60" w:rsidRDefault="006F7F60" w:rsidP="006F7F60">
      <w:pPr>
        <w:ind w:left="10"/>
        <w:rPr>
          <w:sz w:val="20"/>
          <w:szCs w:val="20"/>
        </w:rPr>
      </w:pPr>
      <w:r>
        <w:t>деятельности;</w:t>
      </w:r>
    </w:p>
    <w:p w:rsidR="006F7F60" w:rsidRDefault="006F7F60" w:rsidP="006F7F60">
      <w:pPr>
        <w:spacing w:line="29" w:lineRule="exact"/>
        <w:rPr>
          <w:sz w:val="20"/>
          <w:szCs w:val="20"/>
        </w:rPr>
      </w:pPr>
    </w:p>
    <w:p w:rsidR="006F7F60" w:rsidRDefault="006F7F60" w:rsidP="006F7F60">
      <w:pPr>
        <w:numPr>
          <w:ilvl w:val="0"/>
          <w:numId w:val="19"/>
        </w:numPr>
        <w:tabs>
          <w:tab w:val="left" w:pos="182"/>
        </w:tabs>
        <w:spacing w:line="231" w:lineRule="auto"/>
        <w:ind w:left="10" w:right="2318" w:hanging="10"/>
        <w:jc w:val="both"/>
        <w:rPr>
          <w:rFonts w:ascii="Symbol" w:eastAsia="Symbol" w:hAnsi="Symbol" w:cs="Symbol"/>
        </w:rPr>
      </w:pPr>
      <w:r>
        <w:t>создавать письменные «клишированные» и оригинальные тексты с использованием необходимых речевых средств;</w:t>
      </w:r>
    </w:p>
    <w:p w:rsidR="006F7F60" w:rsidRDefault="006F7F60" w:rsidP="006F7F60">
      <w:pPr>
        <w:spacing w:line="35" w:lineRule="exact"/>
        <w:rPr>
          <w:rFonts w:ascii="Symbol" w:eastAsia="Symbol" w:hAnsi="Symbol" w:cs="Symbol"/>
        </w:rPr>
      </w:pPr>
    </w:p>
    <w:p w:rsidR="006F7F60" w:rsidRDefault="006F7F60" w:rsidP="006F7F60">
      <w:pPr>
        <w:numPr>
          <w:ilvl w:val="0"/>
          <w:numId w:val="19"/>
        </w:numPr>
        <w:tabs>
          <w:tab w:val="left" w:pos="182"/>
        </w:tabs>
        <w:spacing w:line="230" w:lineRule="auto"/>
        <w:ind w:left="10" w:right="2318" w:hanging="10"/>
        <w:jc w:val="both"/>
        <w:rPr>
          <w:rFonts w:ascii="Symbol" w:eastAsia="Symbol" w:hAnsi="Symbol" w:cs="Symbol"/>
        </w:rPr>
      </w:pPr>
      <w:r>
        <w:t>использовать вербальные средства (средства логической связи) для выделения смысловых блоков своего выступления;</w:t>
      </w:r>
    </w:p>
    <w:p w:rsidR="006F7F60" w:rsidRDefault="006F7F60" w:rsidP="006F7F60">
      <w:pPr>
        <w:spacing w:line="34" w:lineRule="exact"/>
        <w:rPr>
          <w:rFonts w:ascii="Symbol" w:eastAsia="Symbol" w:hAnsi="Symbol" w:cs="Symbol"/>
        </w:rPr>
      </w:pPr>
    </w:p>
    <w:p w:rsidR="006F7F60" w:rsidRDefault="006F7F60" w:rsidP="006F7F60">
      <w:pPr>
        <w:numPr>
          <w:ilvl w:val="0"/>
          <w:numId w:val="19"/>
        </w:numPr>
        <w:tabs>
          <w:tab w:val="left" w:pos="182"/>
        </w:tabs>
        <w:spacing w:line="233" w:lineRule="auto"/>
        <w:ind w:left="10" w:right="2318" w:hanging="10"/>
        <w:jc w:val="both"/>
        <w:rPr>
          <w:rFonts w:ascii="Symbol" w:eastAsia="Symbol" w:hAnsi="Symbol" w:cs="Symbol"/>
        </w:rPr>
      </w:pPr>
      <w: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6F7F60" w:rsidRDefault="006F7F60" w:rsidP="006F7F60">
      <w:pPr>
        <w:spacing w:line="29" w:lineRule="exact"/>
        <w:rPr>
          <w:rFonts w:ascii="Symbol" w:eastAsia="Symbol" w:hAnsi="Symbol" w:cs="Symbol"/>
        </w:rPr>
      </w:pPr>
    </w:p>
    <w:p w:rsidR="006F7F60" w:rsidRDefault="006F7F60" w:rsidP="006F7F60">
      <w:pPr>
        <w:numPr>
          <w:ilvl w:val="0"/>
          <w:numId w:val="19"/>
        </w:numPr>
        <w:tabs>
          <w:tab w:val="left" w:pos="182"/>
        </w:tabs>
        <w:spacing w:line="226" w:lineRule="auto"/>
        <w:ind w:left="10" w:right="2318" w:hanging="10"/>
        <w:jc w:val="both"/>
        <w:rPr>
          <w:rFonts w:ascii="Symbol" w:eastAsia="Symbol" w:hAnsi="Symbol" w:cs="Symbol"/>
        </w:rPr>
      </w:pPr>
      <w:r>
        <w:t>выбирать, строить и использовать адекватную информационную модель для</w:t>
      </w:r>
    </w:p>
    <w:p w:rsidR="006F7F60" w:rsidRDefault="006F7F60" w:rsidP="006F7F60">
      <w:pPr>
        <w:spacing w:line="15" w:lineRule="exact"/>
        <w:rPr>
          <w:rFonts w:ascii="Symbol" w:eastAsia="Symbol" w:hAnsi="Symbol" w:cs="Symbol"/>
        </w:rPr>
      </w:pPr>
    </w:p>
    <w:p w:rsidR="006F7F60" w:rsidRDefault="006F7F60" w:rsidP="006F7F60">
      <w:pPr>
        <w:spacing w:line="236" w:lineRule="auto"/>
        <w:ind w:left="10" w:right="2318"/>
        <w:jc w:val="both"/>
        <w:rPr>
          <w:rFonts w:ascii="Symbol" w:eastAsia="Symbol" w:hAnsi="Symbol" w:cs="Symbol"/>
        </w:rPr>
      </w:pPr>
      <w:r>
        <w:t>передачи своих мыслей средствами естественных и формальных языков в соответствии с условиями коммуникации;</w:t>
      </w:r>
    </w:p>
    <w:p w:rsidR="006F7F60" w:rsidRDefault="006F7F60" w:rsidP="006F7F60">
      <w:pPr>
        <w:spacing w:line="31" w:lineRule="exact"/>
        <w:rPr>
          <w:rFonts w:ascii="Symbol" w:eastAsia="Symbol" w:hAnsi="Symbol" w:cs="Symbol"/>
        </w:rPr>
      </w:pPr>
    </w:p>
    <w:p w:rsidR="006F7F60" w:rsidRDefault="006F7F60" w:rsidP="006F7F60">
      <w:pPr>
        <w:numPr>
          <w:ilvl w:val="0"/>
          <w:numId w:val="19"/>
        </w:numPr>
        <w:tabs>
          <w:tab w:val="left" w:pos="182"/>
        </w:tabs>
        <w:spacing w:line="231" w:lineRule="auto"/>
        <w:ind w:left="10" w:right="2318" w:hanging="10"/>
        <w:jc w:val="both"/>
        <w:rPr>
          <w:rFonts w:ascii="Symbol" w:eastAsia="Symbol" w:hAnsi="Symbol" w:cs="Symbol"/>
        </w:rPr>
      </w:pPr>
      <w:r>
        <w:t>выделять информационный аспект задачи, оперировать данными, использовать модель решения задачи;</w:t>
      </w:r>
    </w:p>
    <w:p w:rsidR="006F7F60" w:rsidRDefault="006F7F60" w:rsidP="006F7F60">
      <w:pPr>
        <w:spacing w:line="1" w:lineRule="exact"/>
        <w:rPr>
          <w:rFonts w:ascii="Symbol" w:eastAsia="Symbol" w:hAnsi="Symbol" w:cs="Symbol"/>
        </w:rPr>
      </w:pPr>
    </w:p>
    <w:p w:rsidR="006F7F60" w:rsidRDefault="006F7F60" w:rsidP="006F7F60">
      <w:pPr>
        <w:numPr>
          <w:ilvl w:val="0"/>
          <w:numId w:val="19"/>
        </w:numPr>
        <w:tabs>
          <w:tab w:val="left" w:pos="170"/>
        </w:tabs>
        <w:spacing w:line="239" w:lineRule="auto"/>
        <w:ind w:left="170" w:hanging="170"/>
        <w:rPr>
          <w:rFonts w:ascii="Symbol" w:eastAsia="Symbol" w:hAnsi="Symbol" w:cs="Symbol"/>
        </w:rPr>
      </w:pPr>
      <w:r>
        <w:t>использовать   компьютерные   технологии</w:t>
      </w:r>
    </w:p>
    <w:p w:rsidR="006F7F60" w:rsidRDefault="006F7F60" w:rsidP="006F7F60">
      <w:pPr>
        <w:spacing w:line="9" w:lineRule="exact"/>
        <w:rPr>
          <w:rFonts w:ascii="Symbol" w:eastAsia="Symbol" w:hAnsi="Symbol" w:cs="Symbol"/>
        </w:rPr>
      </w:pPr>
    </w:p>
    <w:p w:rsidR="006F7F60" w:rsidRDefault="006F7F60" w:rsidP="006F7F60">
      <w:pPr>
        <w:spacing w:line="235" w:lineRule="auto"/>
        <w:ind w:left="10" w:right="2318"/>
        <w:jc w:val="both"/>
        <w:rPr>
          <w:rFonts w:ascii="Symbol" w:eastAsia="Symbol" w:hAnsi="Symbol" w:cs="Symbol"/>
        </w:rPr>
      </w:pPr>
      <w:r>
        <w:t>(включая выбор адекватных задаче инструментальных программно-аппаратных</w:t>
      </w:r>
    </w:p>
    <w:p w:rsidR="006F7F60" w:rsidRDefault="006F7F60" w:rsidP="006F7F60">
      <w:pPr>
        <w:spacing w:line="11" w:lineRule="exact"/>
        <w:rPr>
          <w:rFonts w:ascii="Symbol" w:eastAsia="Symbol" w:hAnsi="Symbol" w:cs="Symbol"/>
        </w:rPr>
      </w:pPr>
    </w:p>
    <w:p w:rsidR="006F7F60" w:rsidRDefault="006F7F60" w:rsidP="006F7F60">
      <w:pPr>
        <w:spacing w:line="237" w:lineRule="auto"/>
        <w:ind w:left="10" w:right="2318"/>
        <w:jc w:val="both"/>
        <w:rPr>
          <w:rFonts w:ascii="Symbol" w:eastAsia="Symbol" w:hAnsi="Symbol" w:cs="Symbol"/>
        </w:rPr>
      </w:pPr>
      <w:r>
        <w:t>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6F7F60" w:rsidRDefault="006F7F60" w:rsidP="006F7F60">
      <w:pPr>
        <w:spacing w:line="39" w:lineRule="exact"/>
        <w:rPr>
          <w:rFonts w:ascii="Symbol" w:eastAsia="Symbol" w:hAnsi="Symbol" w:cs="Symbol"/>
        </w:rPr>
      </w:pPr>
    </w:p>
    <w:p w:rsidR="006F7F60" w:rsidRDefault="006F7F60" w:rsidP="006F7F60">
      <w:pPr>
        <w:numPr>
          <w:ilvl w:val="0"/>
          <w:numId w:val="19"/>
        </w:numPr>
        <w:tabs>
          <w:tab w:val="left" w:pos="182"/>
        </w:tabs>
        <w:spacing w:line="226" w:lineRule="auto"/>
        <w:ind w:left="10" w:right="2338" w:hanging="10"/>
        <w:rPr>
          <w:rFonts w:ascii="Symbol" w:eastAsia="Symbol" w:hAnsi="Symbol" w:cs="Symbol"/>
        </w:rPr>
      </w:pPr>
      <w:r>
        <w:t>использовать информацию с учетом этических и правовых норм;</w:t>
      </w:r>
    </w:p>
    <w:p w:rsidR="006F7F60" w:rsidRDefault="006F7F60" w:rsidP="006F7F60">
      <w:pPr>
        <w:spacing w:line="29" w:lineRule="exact"/>
        <w:rPr>
          <w:rFonts w:ascii="Symbol" w:eastAsia="Symbol" w:hAnsi="Symbol" w:cs="Symbol"/>
        </w:rPr>
      </w:pPr>
    </w:p>
    <w:p w:rsidR="006F7F60" w:rsidRDefault="006F7F60" w:rsidP="006F7F60">
      <w:pPr>
        <w:numPr>
          <w:ilvl w:val="0"/>
          <w:numId w:val="19"/>
        </w:numPr>
        <w:tabs>
          <w:tab w:val="left" w:pos="182"/>
        </w:tabs>
        <w:spacing w:line="234" w:lineRule="auto"/>
        <w:ind w:left="10" w:right="2318" w:hanging="10"/>
        <w:jc w:val="both"/>
        <w:rPr>
          <w:rFonts w:ascii="Symbol" w:eastAsia="Symbol" w:hAnsi="Symbol" w:cs="Symbol"/>
        </w:rPr>
      </w:pPr>
      <w: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6F7F60" w:rsidRDefault="006F7F60" w:rsidP="006F7F60">
      <w:pPr>
        <w:sectPr w:rsidR="006F7F60">
          <w:pgSz w:w="16840" w:h="11904" w:orient="landscape"/>
          <w:pgMar w:top="1416" w:right="1440" w:bottom="395" w:left="1440" w:header="0" w:footer="0" w:gutter="0"/>
          <w:cols w:num="2" w:space="720" w:equalWidth="0">
            <w:col w:w="6170" w:space="720"/>
            <w:col w:w="7068"/>
          </w:cols>
        </w:sectPr>
      </w:pPr>
    </w:p>
    <w:p w:rsidR="00CF589F" w:rsidRPr="00430EED" w:rsidRDefault="006F7F60" w:rsidP="00CF589F">
      <w:pPr>
        <w:jc w:val="center"/>
        <w:rPr>
          <w:rFonts w:eastAsia="Calibri"/>
          <w:b/>
        </w:rPr>
      </w:pPr>
      <w:r w:rsidRPr="00430EED">
        <w:rPr>
          <w:b/>
          <w:kern w:val="2"/>
        </w:rPr>
        <w:lastRenderedPageBreak/>
        <w:t xml:space="preserve">                    </w:t>
      </w:r>
      <w:r w:rsidRPr="00430EED">
        <w:rPr>
          <w:b/>
        </w:rPr>
        <w:t xml:space="preserve"> </w:t>
      </w:r>
      <w:r w:rsidR="00CF589F" w:rsidRPr="00430EED">
        <w:rPr>
          <w:rFonts w:eastAsia="Calibri"/>
          <w:b/>
        </w:rPr>
        <w:t>Содержание учебного предмета «Литература»</w:t>
      </w:r>
    </w:p>
    <w:tbl>
      <w:tblPr>
        <w:tblStyle w:val="a3"/>
        <w:tblpPr w:leftFromText="180" w:rightFromText="180" w:vertAnchor="page" w:horzAnchor="margin" w:tblpX="250" w:tblpY="2078"/>
        <w:tblW w:w="15417" w:type="dxa"/>
        <w:tblLayout w:type="fixed"/>
        <w:tblLook w:val="04A0" w:firstRow="1" w:lastRow="0" w:firstColumn="1" w:lastColumn="0" w:noHBand="0" w:noVBand="1"/>
      </w:tblPr>
      <w:tblGrid>
        <w:gridCol w:w="1985"/>
        <w:gridCol w:w="11057"/>
        <w:gridCol w:w="2375"/>
      </w:tblGrid>
      <w:tr w:rsidR="00CF589F" w:rsidRPr="00430EED" w:rsidTr="002D1223">
        <w:tc>
          <w:tcPr>
            <w:tcW w:w="1985" w:type="dxa"/>
          </w:tcPr>
          <w:p w:rsidR="00CF589F" w:rsidRPr="00430EED" w:rsidRDefault="00CF589F" w:rsidP="002D1223">
            <w:pPr>
              <w:jc w:val="center"/>
              <w:rPr>
                <w:b/>
              </w:rPr>
            </w:pPr>
            <w:r w:rsidRPr="00430EED">
              <w:rPr>
                <w:b/>
              </w:rPr>
              <w:t>Название раздела</w:t>
            </w:r>
          </w:p>
        </w:tc>
        <w:tc>
          <w:tcPr>
            <w:tcW w:w="11057" w:type="dxa"/>
          </w:tcPr>
          <w:p w:rsidR="00CF589F" w:rsidRPr="00430EED" w:rsidRDefault="00CF589F" w:rsidP="002D1223">
            <w:pPr>
              <w:jc w:val="center"/>
              <w:rPr>
                <w:b/>
              </w:rPr>
            </w:pPr>
            <w:r w:rsidRPr="00430EED">
              <w:rPr>
                <w:b/>
              </w:rPr>
              <w:t>Краткое содержание</w:t>
            </w:r>
          </w:p>
        </w:tc>
        <w:tc>
          <w:tcPr>
            <w:tcW w:w="2375" w:type="dxa"/>
          </w:tcPr>
          <w:p w:rsidR="00CF589F" w:rsidRPr="00430EED" w:rsidRDefault="00CF589F" w:rsidP="002D1223">
            <w:pPr>
              <w:jc w:val="center"/>
              <w:rPr>
                <w:b/>
              </w:rPr>
            </w:pPr>
            <w:r w:rsidRPr="00430EED">
              <w:rPr>
                <w:b/>
              </w:rPr>
              <w:t>Количество часов</w:t>
            </w:r>
          </w:p>
        </w:tc>
      </w:tr>
      <w:tr w:rsidR="00CF589F" w:rsidRPr="00430EED" w:rsidTr="002D1223">
        <w:trPr>
          <w:trHeight w:val="418"/>
        </w:trPr>
        <w:tc>
          <w:tcPr>
            <w:tcW w:w="1985" w:type="dxa"/>
          </w:tcPr>
          <w:p w:rsidR="00CF589F" w:rsidRPr="00430EED" w:rsidRDefault="00CF589F" w:rsidP="002D122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430EED">
              <w:rPr>
                <w:rFonts w:ascii="Times New Roman" w:hAnsi="Times New Roman"/>
                <w:b/>
                <w:sz w:val="24"/>
                <w:szCs w:val="24"/>
              </w:rPr>
              <w:t>Русская литература</w:t>
            </w:r>
          </w:p>
          <w:p w:rsidR="00CF589F" w:rsidRPr="00430EED" w:rsidRDefault="00CF589F" w:rsidP="002D1223">
            <w:pPr>
              <w:jc w:val="center"/>
            </w:pPr>
          </w:p>
        </w:tc>
        <w:tc>
          <w:tcPr>
            <w:tcW w:w="11057" w:type="dxa"/>
          </w:tcPr>
          <w:p w:rsidR="00CF589F" w:rsidRPr="00430EED" w:rsidRDefault="00CF589F" w:rsidP="002D1223">
            <w:pPr>
              <w:jc w:val="both"/>
              <w:rPr>
                <w:color w:val="000000"/>
              </w:rPr>
            </w:pPr>
            <w:bookmarkStart w:id="1" w:name="bookmark7"/>
            <w:r w:rsidRPr="00430EED">
              <w:rPr>
                <w:color w:val="000000"/>
              </w:rPr>
              <w:t xml:space="preserve">УСТНОЕ НАРОДНОЕ ТВОРЧЕСТВО </w:t>
            </w:r>
            <w:bookmarkEnd w:id="1"/>
          </w:p>
          <w:p w:rsidR="00CF589F" w:rsidRPr="00430EED" w:rsidRDefault="00CF589F" w:rsidP="002D1223">
            <w:pPr>
              <w:jc w:val="both"/>
              <w:rPr>
                <w:b/>
                <w:color w:val="000000"/>
              </w:rPr>
            </w:pPr>
            <w:r w:rsidRPr="00430EED">
              <w:rPr>
                <w:color w:val="000000"/>
              </w:rPr>
              <w:t xml:space="preserve">Предания «Воцарение Ивана Грозного», «Сороки-ведьмы», «Петр и плотник». </w:t>
            </w:r>
            <w:r w:rsidRPr="00430EED">
              <w:rPr>
                <w:b/>
                <w:color w:val="000000"/>
              </w:rPr>
              <w:t>С</w:t>
            </w:r>
          </w:p>
          <w:p w:rsidR="00CF589F" w:rsidRPr="00430EED" w:rsidRDefault="00CF589F" w:rsidP="002D1223">
            <w:pPr>
              <w:jc w:val="both"/>
              <w:rPr>
                <w:b/>
                <w:color w:val="000000"/>
              </w:rPr>
            </w:pPr>
            <w:r w:rsidRPr="00430EED">
              <w:rPr>
                <w:color w:val="000000"/>
              </w:rPr>
              <w:t xml:space="preserve">Былины «Вольга и Микула Селянинович», «Садко». </w:t>
            </w:r>
            <w:r w:rsidRPr="00430EED">
              <w:rPr>
                <w:b/>
                <w:color w:val="000000"/>
              </w:rPr>
              <w:t>С</w:t>
            </w:r>
          </w:p>
          <w:p w:rsidR="00CF589F" w:rsidRPr="00430EED" w:rsidRDefault="00CF589F" w:rsidP="002D1223">
            <w:pPr>
              <w:jc w:val="both"/>
              <w:rPr>
                <w:b/>
                <w:color w:val="000000"/>
              </w:rPr>
            </w:pPr>
            <w:r w:rsidRPr="00430EED">
              <w:rPr>
                <w:color w:val="000000"/>
              </w:rPr>
              <w:t xml:space="preserve">«Песнь о Роланде». </w:t>
            </w:r>
            <w:r w:rsidRPr="00430EED">
              <w:rPr>
                <w:b/>
                <w:color w:val="000000"/>
              </w:rPr>
              <w:t>С</w:t>
            </w:r>
          </w:p>
          <w:p w:rsidR="00CF589F" w:rsidRPr="00430EED" w:rsidRDefault="00EC1F08" w:rsidP="002D1223">
            <w:pPr>
              <w:jc w:val="both"/>
              <w:rPr>
                <w:color w:val="000000"/>
              </w:rPr>
            </w:pPr>
            <w:r w:rsidRPr="00430EED">
              <w:rPr>
                <w:color w:val="000000"/>
              </w:rPr>
              <w:t xml:space="preserve"> ДРЕВНЕРУССКАЯ ЛИТЕРАТУРА</w:t>
            </w:r>
          </w:p>
          <w:p w:rsidR="00CF589F" w:rsidRPr="00430EED" w:rsidRDefault="00CF589F" w:rsidP="002D1223">
            <w:pPr>
              <w:jc w:val="both"/>
              <w:rPr>
                <w:color w:val="000000"/>
              </w:rPr>
            </w:pPr>
            <w:r w:rsidRPr="00430EED">
              <w:rPr>
                <w:color w:val="000000"/>
              </w:rPr>
              <w:t>«Поучение Владимира Мономаха» (отрывок), «По</w:t>
            </w:r>
            <w:r w:rsidRPr="00430EED">
              <w:rPr>
                <w:color w:val="000000"/>
              </w:rPr>
              <w:softHyphen/>
              <w:t xml:space="preserve">весть о Петре и Февронии Муромских». «Повесть временных лет». Отрывок «О пользе книг». </w:t>
            </w:r>
            <w:r w:rsidRPr="00430EED">
              <w:rPr>
                <w:b/>
                <w:color w:val="000000"/>
              </w:rPr>
              <w:t>В</w:t>
            </w:r>
          </w:p>
          <w:p w:rsidR="00CF589F" w:rsidRPr="00430EED" w:rsidRDefault="00EC1F08" w:rsidP="002D1223">
            <w:pPr>
              <w:jc w:val="both"/>
              <w:rPr>
                <w:color w:val="000000"/>
              </w:rPr>
            </w:pPr>
            <w:r w:rsidRPr="00430EED">
              <w:rPr>
                <w:color w:val="000000"/>
              </w:rPr>
              <w:t xml:space="preserve"> РУССКАЯ ЛИТЕРАТУРА</w:t>
            </w:r>
            <w:r w:rsidR="00CF589F" w:rsidRPr="00430EED">
              <w:rPr>
                <w:color w:val="000000"/>
              </w:rPr>
              <w:t xml:space="preserve"> XVIII ВЕКА </w:t>
            </w:r>
          </w:p>
          <w:p w:rsidR="00CF589F" w:rsidRPr="00430EED" w:rsidRDefault="00CF589F" w:rsidP="002D1223">
            <w:pPr>
              <w:jc w:val="both"/>
              <w:rPr>
                <w:b/>
                <w:color w:val="000000"/>
              </w:rPr>
            </w:pPr>
            <w:r w:rsidRPr="00430EED">
              <w:rPr>
                <w:color w:val="000000"/>
              </w:rPr>
              <w:t>М.В. Ломоносов «К статуе Петра Великого», «Ода на день восшествия на Всероссийский престол Ее Вели</w:t>
            </w:r>
            <w:r w:rsidRPr="00430EED">
              <w:rPr>
                <w:color w:val="000000"/>
              </w:rPr>
              <w:softHyphen/>
              <w:t xml:space="preserve">чества Государыни Императрицы Елисаветы Петровны 1747года» (отрывок). </w:t>
            </w:r>
            <w:r w:rsidRPr="00430EED">
              <w:rPr>
                <w:b/>
                <w:color w:val="000000"/>
              </w:rPr>
              <w:t>С</w:t>
            </w:r>
          </w:p>
          <w:p w:rsidR="00CF589F" w:rsidRPr="00430EED" w:rsidRDefault="00CF589F" w:rsidP="002D1223">
            <w:pPr>
              <w:jc w:val="both"/>
              <w:rPr>
                <w:b/>
                <w:color w:val="000000"/>
              </w:rPr>
            </w:pPr>
            <w:r w:rsidRPr="00430EED">
              <w:rPr>
                <w:color w:val="000000"/>
              </w:rPr>
              <w:t>Г.Р. Державин «Река времен в сво</w:t>
            </w:r>
            <w:r w:rsidRPr="00430EED">
              <w:rPr>
                <w:color w:val="000000"/>
              </w:rPr>
              <w:softHyphen/>
              <w:t xml:space="preserve">ем стремленьи...», «На птичку», «Признание». </w:t>
            </w:r>
            <w:r w:rsidRPr="00430EED">
              <w:rPr>
                <w:b/>
                <w:color w:val="000000"/>
              </w:rPr>
              <w:t>С</w:t>
            </w:r>
          </w:p>
          <w:p w:rsidR="00CF589F" w:rsidRPr="00430EED" w:rsidRDefault="00CF589F" w:rsidP="002D1223">
            <w:pPr>
              <w:jc w:val="both"/>
              <w:rPr>
                <w:color w:val="000000"/>
              </w:rPr>
            </w:pPr>
            <w:r w:rsidRPr="00430EED">
              <w:rPr>
                <w:color w:val="000000"/>
              </w:rPr>
              <w:t>Василий Андреевич.Жуковский «Лесной царь»</w:t>
            </w:r>
            <w:r w:rsidRPr="00430EED">
              <w:rPr>
                <w:b/>
                <w:color w:val="000000"/>
              </w:rPr>
              <w:t>В</w:t>
            </w:r>
          </w:p>
          <w:p w:rsidR="00CF589F" w:rsidRPr="00430EED" w:rsidRDefault="00EC1F08" w:rsidP="002D1223">
            <w:pPr>
              <w:jc w:val="both"/>
              <w:rPr>
                <w:color w:val="000000"/>
              </w:rPr>
            </w:pPr>
            <w:r w:rsidRPr="00430EED">
              <w:rPr>
                <w:color w:val="000000"/>
              </w:rPr>
              <w:t xml:space="preserve"> РУССКАЯ ЛИТЕРАТУРА</w:t>
            </w:r>
            <w:r w:rsidR="00CF589F" w:rsidRPr="00430EED">
              <w:rPr>
                <w:color w:val="000000"/>
              </w:rPr>
              <w:t xml:space="preserve"> XIX ВЕКА </w:t>
            </w:r>
          </w:p>
          <w:p w:rsidR="00CF589F" w:rsidRPr="00430EED" w:rsidRDefault="00CF589F" w:rsidP="002D1223">
            <w:pPr>
              <w:jc w:val="both"/>
              <w:rPr>
                <w:b/>
                <w:color w:val="000000"/>
              </w:rPr>
            </w:pPr>
            <w:r w:rsidRPr="00430EED">
              <w:rPr>
                <w:color w:val="000000"/>
              </w:rPr>
              <w:t>Александр Сергеевич Пушкин «Полтава» (отрывок), «Медный всадник» (вступление «На берегу пустынных волн ... »),</w:t>
            </w:r>
            <w:r w:rsidRPr="00430EED">
              <w:t xml:space="preserve"> </w:t>
            </w:r>
            <w:r w:rsidRPr="00430EED">
              <w:rPr>
                <w:color w:val="000000"/>
              </w:rPr>
              <w:t xml:space="preserve">«Песнь о вещем Олеге» </w:t>
            </w:r>
            <w:r w:rsidRPr="00430EED">
              <w:rPr>
                <w:b/>
                <w:color w:val="000000"/>
              </w:rPr>
              <w:t>А</w:t>
            </w:r>
            <w:r w:rsidRPr="00430EED">
              <w:rPr>
                <w:color w:val="000000"/>
              </w:rPr>
              <w:t>, «Борис Годунов» (сцена в Чудовом монастыре), «Повести Бел</w:t>
            </w:r>
            <w:r w:rsidRPr="00430EED">
              <w:rPr>
                <w:color w:val="000000"/>
              </w:rPr>
              <w:softHyphen/>
              <w:t xml:space="preserve">кина»: «Станционный смотритель».  </w:t>
            </w:r>
            <w:r w:rsidRPr="00430EED">
              <w:rPr>
                <w:b/>
                <w:color w:val="000000"/>
              </w:rPr>
              <w:t>В</w:t>
            </w:r>
          </w:p>
          <w:p w:rsidR="00CF589F" w:rsidRPr="00430EED" w:rsidRDefault="00CF589F" w:rsidP="002D1223">
            <w:pPr>
              <w:jc w:val="both"/>
              <w:rPr>
                <w:b/>
                <w:color w:val="000000"/>
              </w:rPr>
            </w:pPr>
            <w:r w:rsidRPr="00430EED">
              <w:rPr>
                <w:color w:val="000000"/>
              </w:rPr>
              <w:t>Михаил Юрьевич Лермонтов «Пес</w:t>
            </w:r>
            <w:r w:rsidRPr="00430EED">
              <w:rPr>
                <w:color w:val="000000"/>
              </w:rPr>
              <w:softHyphen/>
              <w:t xml:space="preserve">ня про царя Ивана Васильевича, молодого опричника и удалого купца Калашникова». «Когда волнуется желтеющая нива...», «Ангел», «Молитва». Стихотворение «Ангел. «Молитва» («В минуту жизни трудную...») </w:t>
            </w:r>
            <w:r w:rsidRPr="00430EED">
              <w:rPr>
                <w:b/>
                <w:color w:val="000000"/>
              </w:rPr>
              <w:t xml:space="preserve">В </w:t>
            </w:r>
            <w:r w:rsidRPr="00430EED">
              <w:rPr>
                <w:color w:val="000000"/>
              </w:rPr>
              <w:t>«Парус»</w:t>
            </w:r>
            <w:r w:rsidRPr="00430EED">
              <w:rPr>
                <w:b/>
                <w:color w:val="000000"/>
              </w:rPr>
              <w:t xml:space="preserve"> А</w:t>
            </w:r>
          </w:p>
          <w:p w:rsidR="00CF589F" w:rsidRPr="00430EED" w:rsidRDefault="00CF589F" w:rsidP="002D1223">
            <w:pPr>
              <w:jc w:val="both"/>
              <w:rPr>
                <w:b/>
                <w:color w:val="000000"/>
              </w:rPr>
            </w:pPr>
            <w:r w:rsidRPr="00430EED">
              <w:rPr>
                <w:color w:val="000000"/>
              </w:rPr>
              <w:t xml:space="preserve">Гоголь «Тарас Бульба». </w:t>
            </w:r>
            <w:r w:rsidRPr="00430EED">
              <w:rPr>
                <w:b/>
                <w:color w:val="000000"/>
              </w:rPr>
              <w:t>В</w:t>
            </w:r>
          </w:p>
          <w:p w:rsidR="00CF589F" w:rsidRPr="00430EED" w:rsidRDefault="00CF589F" w:rsidP="002D1223">
            <w:pPr>
              <w:jc w:val="both"/>
              <w:rPr>
                <w:color w:val="000000"/>
              </w:rPr>
            </w:pPr>
            <w:bookmarkStart w:id="2" w:name="bookmark8"/>
            <w:r w:rsidRPr="00430EED">
              <w:rPr>
                <w:color w:val="000000"/>
              </w:rPr>
              <w:t>Иван Сергеевич Тургенев</w:t>
            </w:r>
            <w:bookmarkEnd w:id="2"/>
            <w:r w:rsidRPr="00430EED">
              <w:rPr>
                <w:color w:val="000000"/>
              </w:rPr>
              <w:t xml:space="preserve"> «Бирюк». «Русский язык». «Близнецы», «Два богача». </w:t>
            </w:r>
            <w:r w:rsidRPr="00430EED">
              <w:rPr>
                <w:b/>
                <w:color w:val="000000"/>
              </w:rPr>
              <w:t>В</w:t>
            </w:r>
            <w:r w:rsidRPr="00430EED">
              <w:rPr>
                <w:color w:val="000000"/>
              </w:rPr>
              <w:t xml:space="preserve"> </w:t>
            </w:r>
          </w:p>
          <w:p w:rsidR="00CF589F" w:rsidRPr="00430EED" w:rsidRDefault="00CF589F" w:rsidP="002D1223">
            <w:pPr>
              <w:jc w:val="both"/>
              <w:rPr>
                <w:b/>
              </w:rPr>
            </w:pPr>
            <w:bookmarkStart w:id="3" w:name="bookmark9"/>
            <w:r w:rsidRPr="00430EED">
              <w:rPr>
                <w:color w:val="000000"/>
              </w:rPr>
              <w:t xml:space="preserve">Николай Алексеевич Некрасов </w:t>
            </w:r>
            <w:bookmarkEnd w:id="3"/>
            <w:r w:rsidRPr="00430EED">
              <w:rPr>
                <w:color w:val="000000"/>
              </w:rPr>
              <w:t xml:space="preserve">«Русские женщины» («Княгиня Трубецкая»). «Размышления у парадного подъезда». </w:t>
            </w:r>
            <w:r w:rsidRPr="00430EED">
              <w:rPr>
                <w:b/>
                <w:color w:val="000000"/>
              </w:rPr>
              <w:t xml:space="preserve">В </w:t>
            </w:r>
            <w:r w:rsidRPr="00430EED">
              <w:t xml:space="preserve"> </w:t>
            </w:r>
            <w:r w:rsidRPr="00430EED">
              <w:rPr>
                <w:color w:val="000000"/>
              </w:rPr>
              <w:t>Стихотворения : «Вчерашний день  в часу шестом», «Несжатая полоса»</w:t>
            </w:r>
            <w:r w:rsidRPr="00430EED">
              <w:t xml:space="preserve"> </w:t>
            </w:r>
            <w:r w:rsidRPr="00430EED">
              <w:rPr>
                <w:b/>
              </w:rPr>
              <w:t>А</w:t>
            </w:r>
          </w:p>
          <w:p w:rsidR="00CF589F" w:rsidRPr="00430EED" w:rsidRDefault="00CF589F" w:rsidP="002D1223">
            <w:pPr>
              <w:jc w:val="both"/>
              <w:rPr>
                <w:b/>
                <w:color w:val="000000"/>
              </w:rPr>
            </w:pPr>
            <w:bookmarkStart w:id="4" w:name="bookmark10"/>
            <w:r w:rsidRPr="00430EED">
              <w:rPr>
                <w:color w:val="000000"/>
              </w:rPr>
              <w:t>Алексей Константинович Толстой</w:t>
            </w:r>
            <w:bookmarkEnd w:id="4"/>
            <w:r w:rsidRPr="00430EED">
              <w:rPr>
                <w:color w:val="000000"/>
              </w:rPr>
              <w:t xml:space="preserve"> «Василий Шибанов», «Князь Михайло Репнин». </w:t>
            </w:r>
            <w:r w:rsidRPr="00430EED">
              <w:rPr>
                <w:b/>
                <w:color w:val="000000"/>
              </w:rPr>
              <w:t>С</w:t>
            </w:r>
          </w:p>
          <w:p w:rsidR="00CF589F" w:rsidRPr="00430EED" w:rsidRDefault="00CF589F" w:rsidP="002D1223">
            <w:pPr>
              <w:jc w:val="both"/>
              <w:rPr>
                <w:b/>
                <w:color w:val="000000"/>
              </w:rPr>
            </w:pPr>
            <w:bookmarkStart w:id="5" w:name="bookmark12"/>
            <w:r w:rsidRPr="00430EED">
              <w:rPr>
                <w:color w:val="000000"/>
              </w:rPr>
              <w:t>М. Е. Салтыков-Щедрин</w:t>
            </w:r>
            <w:bookmarkEnd w:id="5"/>
            <w:r w:rsidRPr="00430EED">
              <w:rPr>
                <w:color w:val="000000"/>
              </w:rPr>
              <w:t xml:space="preserve"> «Повесть о том, как один мужик двух генералов про</w:t>
            </w:r>
            <w:r w:rsidRPr="00430EED">
              <w:rPr>
                <w:color w:val="000000"/>
              </w:rPr>
              <w:softHyphen/>
              <w:t xml:space="preserve">кормил». </w:t>
            </w:r>
            <w:r w:rsidRPr="00430EED">
              <w:rPr>
                <w:b/>
                <w:color w:val="000000"/>
              </w:rPr>
              <w:t>В</w:t>
            </w:r>
          </w:p>
          <w:p w:rsidR="00CF589F" w:rsidRPr="00430EED" w:rsidRDefault="00CF589F" w:rsidP="002D1223">
            <w:pPr>
              <w:jc w:val="both"/>
              <w:rPr>
                <w:b/>
                <w:color w:val="000000"/>
              </w:rPr>
            </w:pPr>
            <w:r w:rsidRPr="00430EED">
              <w:rPr>
                <w:color w:val="000000"/>
              </w:rPr>
              <w:t>«Дикий помещик», «Премудрый пескарь».</w:t>
            </w:r>
            <w:r w:rsidRPr="00430EED">
              <w:rPr>
                <w:b/>
                <w:color w:val="000000"/>
              </w:rPr>
              <w:t>В</w:t>
            </w:r>
          </w:p>
          <w:p w:rsidR="00CF589F" w:rsidRPr="00430EED" w:rsidRDefault="00CF589F" w:rsidP="002D1223">
            <w:pPr>
              <w:jc w:val="both"/>
              <w:rPr>
                <w:color w:val="000000"/>
              </w:rPr>
            </w:pPr>
            <w:bookmarkStart w:id="6" w:name="bookmark13"/>
            <w:r w:rsidRPr="00430EED">
              <w:rPr>
                <w:color w:val="000000"/>
              </w:rPr>
              <w:t xml:space="preserve">Лев Николаевич Толстой </w:t>
            </w:r>
            <w:bookmarkEnd w:id="6"/>
            <w:r w:rsidRPr="00430EED">
              <w:rPr>
                <w:color w:val="000000"/>
              </w:rPr>
              <w:t>«Детство». Главы из повести: «Классы», «Ната</w:t>
            </w:r>
            <w:r w:rsidRPr="00430EED">
              <w:rPr>
                <w:color w:val="000000"/>
              </w:rPr>
              <w:softHyphen/>
              <w:t xml:space="preserve">лья Савишна», «Матап» </w:t>
            </w:r>
            <w:r w:rsidRPr="00430EED">
              <w:rPr>
                <w:b/>
                <w:color w:val="000000"/>
              </w:rPr>
              <w:t>В</w:t>
            </w:r>
            <w:r w:rsidRPr="00430EED">
              <w:rPr>
                <w:color w:val="000000"/>
              </w:rPr>
              <w:t xml:space="preserve"> </w:t>
            </w:r>
          </w:p>
          <w:p w:rsidR="00CF589F" w:rsidRPr="00430EED" w:rsidRDefault="00CF589F" w:rsidP="002D1223">
            <w:pPr>
              <w:jc w:val="both"/>
              <w:rPr>
                <w:b/>
                <w:color w:val="000000"/>
              </w:rPr>
            </w:pPr>
            <w:bookmarkStart w:id="7" w:name="bookmark15"/>
            <w:r w:rsidRPr="00430EED">
              <w:rPr>
                <w:color w:val="000000"/>
              </w:rPr>
              <w:t>Антон Павлович Чехов</w:t>
            </w:r>
            <w:bookmarkEnd w:id="7"/>
            <w:r w:rsidRPr="00430EED">
              <w:rPr>
                <w:color w:val="000000"/>
              </w:rPr>
              <w:t xml:space="preserve">  «Хамелеон». «Говорящие фамилии». «Злоумышленник», «Размазня». </w:t>
            </w:r>
            <w:r w:rsidRPr="00430EED">
              <w:rPr>
                <w:b/>
                <w:color w:val="000000"/>
              </w:rPr>
              <w:t>В</w:t>
            </w:r>
          </w:p>
          <w:p w:rsidR="00CF589F" w:rsidRPr="00430EED" w:rsidRDefault="00CF589F" w:rsidP="002D1223">
            <w:pPr>
              <w:jc w:val="both"/>
              <w:rPr>
                <w:b/>
                <w:color w:val="000000"/>
              </w:rPr>
            </w:pPr>
            <w:r w:rsidRPr="00430EED">
              <w:rPr>
                <w:color w:val="000000"/>
              </w:rPr>
              <w:t>В. Жуковский «Приход весны»; И.А. Бунин «Роди</w:t>
            </w:r>
            <w:r w:rsidRPr="00430EED">
              <w:rPr>
                <w:color w:val="000000"/>
              </w:rPr>
              <w:softHyphen/>
              <w:t>на», А.К. Толстой «Край ты мой, родимый край...», «Бла</w:t>
            </w:r>
            <w:r w:rsidRPr="00430EED">
              <w:rPr>
                <w:color w:val="000000"/>
              </w:rPr>
              <w:softHyphen/>
              <w:t xml:space="preserve">говест».  </w:t>
            </w:r>
            <w:r w:rsidRPr="00430EED">
              <w:rPr>
                <w:b/>
                <w:color w:val="000000"/>
              </w:rPr>
              <w:t xml:space="preserve">С </w:t>
            </w:r>
            <w:r w:rsidRPr="00430EED">
              <w:rPr>
                <w:color w:val="000000"/>
              </w:rPr>
              <w:t>А.А.Фет «Сияла ночь»</w:t>
            </w:r>
            <w:r w:rsidRPr="00430EED">
              <w:rPr>
                <w:b/>
                <w:color w:val="000000"/>
              </w:rPr>
              <w:t>В</w:t>
            </w:r>
          </w:p>
          <w:p w:rsidR="00CF589F" w:rsidRPr="00430EED" w:rsidRDefault="00EC1F08" w:rsidP="002D1223">
            <w:pPr>
              <w:jc w:val="both"/>
              <w:rPr>
                <w:color w:val="000000"/>
              </w:rPr>
            </w:pPr>
            <w:bookmarkStart w:id="8" w:name="bookmark18"/>
            <w:r w:rsidRPr="00430EED">
              <w:rPr>
                <w:color w:val="000000"/>
              </w:rPr>
              <w:t xml:space="preserve"> РУССКАЯ ЛИТЕРАТУРА</w:t>
            </w:r>
            <w:r w:rsidR="00CF589F" w:rsidRPr="00430EED">
              <w:rPr>
                <w:color w:val="000000"/>
              </w:rPr>
              <w:t xml:space="preserve"> XX ВЕКА </w:t>
            </w:r>
            <w:bookmarkEnd w:id="8"/>
          </w:p>
          <w:p w:rsidR="00CF589F" w:rsidRPr="00430EED" w:rsidRDefault="00CF589F" w:rsidP="002D1223">
            <w:pPr>
              <w:jc w:val="both"/>
              <w:outlineLvl w:val="0"/>
              <w:rPr>
                <w:b/>
                <w:color w:val="000000"/>
              </w:rPr>
            </w:pPr>
            <w:r w:rsidRPr="00430EED">
              <w:rPr>
                <w:color w:val="000000"/>
              </w:rPr>
              <w:t xml:space="preserve">Иван Алексеевич Бунин  «Цифры» </w:t>
            </w:r>
            <w:r w:rsidRPr="00430EED">
              <w:rPr>
                <w:b/>
                <w:color w:val="000000"/>
              </w:rPr>
              <w:t>С</w:t>
            </w:r>
          </w:p>
          <w:p w:rsidR="00CF589F" w:rsidRPr="00430EED" w:rsidRDefault="00CF589F" w:rsidP="002D1223">
            <w:pPr>
              <w:jc w:val="both"/>
              <w:outlineLvl w:val="0"/>
              <w:rPr>
                <w:color w:val="000000"/>
              </w:rPr>
            </w:pPr>
            <w:r w:rsidRPr="00430EED">
              <w:rPr>
                <w:color w:val="000000"/>
              </w:rPr>
              <w:t xml:space="preserve">Максим Горький. «Детство» </w:t>
            </w:r>
            <w:r w:rsidRPr="00430EED">
              <w:rPr>
                <w:b/>
                <w:color w:val="000000"/>
              </w:rPr>
              <w:t>С</w:t>
            </w:r>
            <w:r w:rsidR="00430EED">
              <w:rPr>
                <w:color w:val="000000"/>
              </w:rPr>
              <w:t xml:space="preserve">    </w:t>
            </w:r>
            <w:r w:rsidRPr="00430EED">
              <w:rPr>
                <w:color w:val="000000"/>
              </w:rPr>
              <w:t>Леонид Николаевич Андреев   «Кусака»</w:t>
            </w:r>
            <w:r w:rsidRPr="00430EED">
              <w:rPr>
                <w:b/>
                <w:color w:val="000000"/>
              </w:rPr>
              <w:t xml:space="preserve"> С</w:t>
            </w:r>
          </w:p>
          <w:p w:rsidR="00430EED" w:rsidRDefault="00430EED" w:rsidP="002D1223">
            <w:pPr>
              <w:jc w:val="both"/>
              <w:outlineLvl w:val="0"/>
              <w:rPr>
                <w:color w:val="000000"/>
              </w:rPr>
            </w:pPr>
          </w:p>
          <w:p w:rsidR="00CF589F" w:rsidRPr="00430EED" w:rsidRDefault="00CF589F" w:rsidP="002D1223">
            <w:pPr>
              <w:jc w:val="both"/>
              <w:outlineLvl w:val="0"/>
              <w:rPr>
                <w:b/>
                <w:color w:val="000000"/>
              </w:rPr>
            </w:pPr>
            <w:r w:rsidRPr="00430EED">
              <w:rPr>
                <w:color w:val="000000"/>
              </w:rPr>
              <w:lastRenderedPageBreak/>
              <w:t xml:space="preserve">Владимир Владимирович Маяковский  «Необычайное приключение, бывшее с Владимиром Маяковским летом на даче ... », «Хорошее отношение к лошадям» </w:t>
            </w:r>
            <w:r w:rsidRPr="00430EED">
              <w:rPr>
                <w:b/>
                <w:color w:val="000000"/>
              </w:rPr>
              <w:t>В</w:t>
            </w:r>
          </w:p>
          <w:p w:rsidR="00CF589F" w:rsidRPr="00430EED" w:rsidRDefault="00CF589F" w:rsidP="002D1223">
            <w:pPr>
              <w:jc w:val="both"/>
              <w:rPr>
                <w:b/>
                <w:color w:val="000000"/>
              </w:rPr>
            </w:pPr>
            <w:bookmarkStart w:id="9" w:name="bookmark23"/>
            <w:r w:rsidRPr="00430EED">
              <w:rPr>
                <w:color w:val="000000"/>
              </w:rPr>
              <w:t xml:space="preserve">Андрей Платонович Платонов </w:t>
            </w:r>
            <w:bookmarkEnd w:id="9"/>
            <w:r w:rsidRPr="00430EED">
              <w:rPr>
                <w:color w:val="000000"/>
              </w:rPr>
              <w:t xml:space="preserve">«Юшка». </w:t>
            </w:r>
            <w:r w:rsidRPr="00430EED">
              <w:rPr>
                <w:b/>
                <w:color w:val="000000"/>
              </w:rPr>
              <w:t>В</w:t>
            </w:r>
          </w:p>
          <w:p w:rsidR="00CF589F" w:rsidRPr="00430EED" w:rsidRDefault="00CF589F" w:rsidP="002D1223">
            <w:pPr>
              <w:jc w:val="both"/>
              <w:rPr>
                <w:b/>
                <w:color w:val="000000"/>
              </w:rPr>
            </w:pPr>
            <w:bookmarkStart w:id="10" w:name="bookmark24"/>
            <w:r w:rsidRPr="00430EED">
              <w:rPr>
                <w:color w:val="000000"/>
              </w:rPr>
              <w:t xml:space="preserve">Борис Леонидович Пастернак </w:t>
            </w:r>
            <w:bookmarkEnd w:id="10"/>
            <w:r w:rsidRPr="00430EED">
              <w:rPr>
                <w:color w:val="000000"/>
              </w:rPr>
              <w:t xml:space="preserve">«Июль», «Никого не будет в доме...». </w:t>
            </w:r>
            <w:r w:rsidRPr="00430EED">
              <w:rPr>
                <w:b/>
                <w:color w:val="000000"/>
              </w:rPr>
              <w:t>С</w:t>
            </w:r>
          </w:p>
          <w:p w:rsidR="00CF589F" w:rsidRPr="00430EED" w:rsidRDefault="00CF589F" w:rsidP="002D1223">
            <w:pPr>
              <w:jc w:val="both"/>
              <w:rPr>
                <w:b/>
                <w:color w:val="000000"/>
              </w:rPr>
            </w:pPr>
            <w:r w:rsidRPr="00430EED">
              <w:rPr>
                <w:color w:val="000000"/>
              </w:rPr>
              <w:t>А.А. Ахматова, К.М. Симонов, А.А Сурков, А.Т. Твардовский, Н.С. Тихонов и др. (Для внекласс</w:t>
            </w:r>
            <w:r w:rsidRPr="00430EED">
              <w:rPr>
                <w:color w:val="000000"/>
              </w:rPr>
              <w:softHyphen/>
              <w:t xml:space="preserve">ного чтения). </w:t>
            </w:r>
            <w:r w:rsidRPr="00430EED">
              <w:rPr>
                <w:b/>
                <w:color w:val="000000"/>
              </w:rPr>
              <w:t>С</w:t>
            </w:r>
          </w:p>
          <w:p w:rsidR="00CF589F" w:rsidRPr="00430EED" w:rsidRDefault="00CF589F" w:rsidP="002D1223">
            <w:pPr>
              <w:jc w:val="both"/>
              <w:rPr>
                <w:b/>
                <w:color w:val="000000"/>
              </w:rPr>
            </w:pPr>
            <w:bookmarkStart w:id="11" w:name="bookmark26"/>
            <w:r w:rsidRPr="00430EED">
              <w:rPr>
                <w:color w:val="000000"/>
              </w:rPr>
              <w:t xml:space="preserve">Федор Александрович Абрамов </w:t>
            </w:r>
            <w:bookmarkEnd w:id="11"/>
            <w:r w:rsidRPr="00430EED">
              <w:rPr>
                <w:color w:val="000000"/>
              </w:rPr>
              <w:t xml:space="preserve">«О чем плачут лошади». </w:t>
            </w:r>
            <w:r w:rsidRPr="00430EED">
              <w:rPr>
                <w:b/>
                <w:color w:val="000000"/>
              </w:rPr>
              <w:t>С</w:t>
            </w:r>
          </w:p>
          <w:p w:rsidR="00CF589F" w:rsidRPr="00430EED" w:rsidRDefault="00CF589F" w:rsidP="002D1223">
            <w:pPr>
              <w:jc w:val="both"/>
              <w:rPr>
                <w:b/>
                <w:color w:val="000000"/>
              </w:rPr>
            </w:pPr>
            <w:bookmarkStart w:id="12" w:name="bookmark27"/>
            <w:r w:rsidRPr="00430EED">
              <w:rPr>
                <w:color w:val="000000"/>
              </w:rPr>
              <w:t xml:space="preserve">Евгений Иванович Носов </w:t>
            </w:r>
            <w:bookmarkEnd w:id="12"/>
            <w:r w:rsidRPr="00430EED">
              <w:rPr>
                <w:color w:val="000000"/>
              </w:rPr>
              <w:t xml:space="preserve">«Кукла» («Акимыч»), «Живое пламя». </w:t>
            </w:r>
            <w:r w:rsidRPr="00430EED">
              <w:rPr>
                <w:b/>
                <w:color w:val="000000"/>
              </w:rPr>
              <w:t>С</w:t>
            </w:r>
          </w:p>
          <w:p w:rsidR="00CF589F" w:rsidRPr="00430EED" w:rsidRDefault="00CF589F" w:rsidP="002D1223">
            <w:pPr>
              <w:jc w:val="both"/>
              <w:rPr>
                <w:b/>
                <w:color w:val="000000"/>
              </w:rPr>
            </w:pPr>
            <w:bookmarkStart w:id="13" w:name="bookmark28"/>
            <w:r w:rsidRPr="00430EED">
              <w:rPr>
                <w:color w:val="000000"/>
              </w:rPr>
              <w:t xml:space="preserve">Юрий Павлович Казаков </w:t>
            </w:r>
            <w:bookmarkEnd w:id="13"/>
            <w:r w:rsidRPr="00430EED">
              <w:rPr>
                <w:color w:val="000000"/>
              </w:rPr>
              <w:t xml:space="preserve">«Тихое утро». </w:t>
            </w:r>
            <w:r w:rsidRPr="00430EED">
              <w:rPr>
                <w:b/>
                <w:color w:val="000000"/>
              </w:rPr>
              <w:t>С</w:t>
            </w:r>
          </w:p>
          <w:p w:rsidR="00CF589F" w:rsidRPr="00430EED" w:rsidRDefault="00CF589F" w:rsidP="002D1223">
            <w:pPr>
              <w:jc w:val="both"/>
              <w:rPr>
                <w:b/>
                <w:color w:val="000000"/>
              </w:rPr>
            </w:pPr>
            <w:r w:rsidRPr="00430EED">
              <w:rPr>
                <w:color w:val="000000"/>
              </w:rPr>
              <w:t>Стихотворения: В.Я. Брю</w:t>
            </w:r>
            <w:r w:rsidRPr="00430EED">
              <w:rPr>
                <w:color w:val="000000"/>
              </w:rPr>
              <w:softHyphen/>
              <w:t xml:space="preserve">сов, Ф.К. Сологуб, С.А. Есенин, </w:t>
            </w:r>
            <w:r w:rsidRPr="00430EED">
              <w:rPr>
                <w:u w:val="single"/>
              </w:rPr>
              <w:t xml:space="preserve"> </w:t>
            </w:r>
            <w:r w:rsidRPr="00430EED">
              <w:rPr>
                <w:color w:val="000000"/>
              </w:rPr>
              <w:t xml:space="preserve">К.Д.Бальмонт, Н.А. Заболоцкий, Н.М. Рубцов). </w:t>
            </w:r>
            <w:r w:rsidRPr="00430EED">
              <w:rPr>
                <w:b/>
                <w:color w:val="000000"/>
              </w:rPr>
              <w:t>С</w:t>
            </w:r>
          </w:p>
          <w:p w:rsidR="00CF589F" w:rsidRPr="00430EED" w:rsidRDefault="00CF589F" w:rsidP="002D1223">
            <w:pPr>
              <w:jc w:val="both"/>
              <w:rPr>
                <w:b/>
                <w:color w:val="000000"/>
              </w:rPr>
            </w:pPr>
            <w:bookmarkStart w:id="14" w:name="bookmark30"/>
            <w:r w:rsidRPr="00430EED">
              <w:rPr>
                <w:color w:val="000000"/>
              </w:rPr>
              <w:t xml:space="preserve">Александр Трифонович Твардовский </w:t>
            </w:r>
            <w:bookmarkEnd w:id="14"/>
            <w:r w:rsidRPr="00430EED">
              <w:rPr>
                <w:color w:val="000000"/>
              </w:rPr>
              <w:t xml:space="preserve">«Снега потемнеют синие...», «Июль — макушка лета...», «На дне моей жизни...». </w:t>
            </w:r>
            <w:r w:rsidRPr="00430EED">
              <w:rPr>
                <w:b/>
                <w:color w:val="000000"/>
              </w:rPr>
              <w:t>С</w:t>
            </w:r>
          </w:p>
          <w:p w:rsidR="00CF589F" w:rsidRPr="00430EED" w:rsidRDefault="00CF589F" w:rsidP="002D1223">
            <w:pPr>
              <w:jc w:val="both"/>
              <w:rPr>
                <w:b/>
                <w:color w:val="000000"/>
              </w:rPr>
            </w:pPr>
            <w:bookmarkStart w:id="15" w:name="bookmark31"/>
            <w:r w:rsidRPr="00430EED">
              <w:rPr>
                <w:color w:val="000000"/>
              </w:rPr>
              <w:t xml:space="preserve">Дмитрий Сергеевич Лихачев </w:t>
            </w:r>
            <w:bookmarkEnd w:id="15"/>
            <w:r w:rsidRPr="00430EED">
              <w:rPr>
                <w:color w:val="000000"/>
              </w:rPr>
              <w:t xml:space="preserve">«Земля родная» (главы из книги). </w:t>
            </w:r>
            <w:r w:rsidRPr="00430EED">
              <w:rPr>
                <w:b/>
                <w:color w:val="000000"/>
              </w:rPr>
              <w:t>С</w:t>
            </w:r>
          </w:p>
          <w:p w:rsidR="00CF589F" w:rsidRPr="00430EED" w:rsidRDefault="00CF589F" w:rsidP="002D1223">
            <w:pPr>
              <w:jc w:val="both"/>
              <w:rPr>
                <w:b/>
                <w:color w:val="000000"/>
              </w:rPr>
            </w:pPr>
            <w:bookmarkStart w:id="16" w:name="bookmark32"/>
            <w:r w:rsidRPr="00430EED">
              <w:rPr>
                <w:color w:val="000000"/>
              </w:rPr>
              <w:t xml:space="preserve">Михаил Зощенко </w:t>
            </w:r>
            <w:bookmarkEnd w:id="16"/>
            <w:r w:rsidRPr="00430EED">
              <w:rPr>
                <w:color w:val="000000"/>
              </w:rPr>
              <w:t xml:space="preserve">«Беда». </w:t>
            </w:r>
            <w:r w:rsidRPr="00430EED">
              <w:rPr>
                <w:b/>
                <w:color w:val="000000"/>
              </w:rPr>
              <w:t>В</w:t>
            </w:r>
          </w:p>
          <w:p w:rsidR="00CF589F" w:rsidRPr="00430EED" w:rsidRDefault="00CF589F" w:rsidP="002D1223">
            <w:pPr>
              <w:jc w:val="both"/>
              <w:rPr>
                <w:color w:val="000000"/>
              </w:rPr>
            </w:pPr>
            <w:r w:rsidRPr="00430EED">
              <w:rPr>
                <w:color w:val="000000"/>
              </w:rPr>
              <w:t xml:space="preserve">А.Н. Вертинский «Доченьки», И.А. Гофф «Русское поле»; Б.Ш. Окуджава «По Смоленской дороге». </w:t>
            </w:r>
            <w:r w:rsidRPr="00430EED">
              <w:rPr>
                <w:b/>
                <w:color w:val="000000"/>
              </w:rPr>
              <w:t>С</w:t>
            </w:r>
            <w:r w:rsidRPr="00430EED">
              <w:rPr>
                <w:color w:val="000000"/>
              </w:rPr>
              <w:t xml:space="preserve"> </w:t>
            </w:r>
          </w:p>
          <w:p w:rsidR="00CF589F" w:rsidRPr="00430EED" w:rsidRDefault="00CF589F" w:rsidP="002D122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CF589F" w:rsidRPr="00430EED" w:rsidRDefault="00CF589F" w:rsidP="002D1223">
            <w:r w:rsidRPr="00430EED">
              <w:lastRenderedPageBreak/>
              <w:t>62</w:t>
            </w:r>
          </w:p>
        </w:tc>
      </w:tr>
      <w:tr w:rsidR="00CF589F" w:rsidRPr="00C51219" w:rsidTr="002D1223">
        <w:trPr>
          <w:trHeight w:val="418"/>
        </w:trPr>
        <w:tc>
          <w:tcPr>
            <w:tcW w:w="1985" w:type="dxa"/>
          </w:tcPr>
          <w:p w:rsidR="00CF589F" w:rsidRPr="005F3EC2" w:rsidRDefault="00CF589F" w:rsidP="002D122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 народов России</w:t>
            </w:r>
          </w:p>
        </w:tc>
        <w:tc>
          <w:tcPr>
            <w:tcW w:w="11057" w:type="dxa"/>
          </w:tcPr>
          <w:p w:rsidR="00CF589F" w:rsidRPr="00F72E8D" w:rsidRDefault="00CF589F" w:rsidP="002D1223">
            <w:pPr>
              <w:jc w:val="both"/>
              <w:rPr>
                <w:b/>
                <w:color w:val="000000"/>
              </w:rPr>
            </w:pPr>
            <w:r w:rsidRPr="00963BF8">
              <w:rPr>
                <w:color w:val="000000"/>
              </w:rPr>
              <w:t>Расул Гамзатов «Опять за спиною родная земля…», «Я вновь пришел сюда и сам не верю…», «О моей родине»</w:t>
            </w:r>
            <w:r>
              <w:rPr>
                <w:b/>
                <w:color w:val="000000"/>
              </w:rPr>
              <w:t>С</w:t>
            </w:r>
          </w:p>
          <w:p w:rsidR="00CF589F" w:rsidRPr="00A65E1B" w:rsidRDefault="00CF589F" w:rsidP="002D122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CF589F" w:rsidRDefault="00CF589F" w:rsidP="002D1223">
            <w:r>
              <w:t>1</w:t>
            </w:r>
          </w:p>
        </w:tc>
      </w:tr>
      <w:tr w:rsidR="00CF589F" w:rsidRPr="00C51219" w:rsidTr="002D1223">
        <w:trPr>
          <w:trHeight w:val="1516"/>
        </w:trPr>
        <w:tc>
          <w:tcPr>
            <w:tcW w:w="1985" w:type="dxa"/>
          </w:tcPr>
          <w:p w:rsidR="00CF589F" w:rsidRPr="005F3EC2" w:rsidRDefault="00CF589F" w:rsidP="002D1223">
            <w:pPr>
              <w:pStyle w:val="aa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3EC2">
              <w:rPr>
                <w:rFonts w:ascii="Times New Roman" w:hAnsi="Times New Roman"/>
                <w:b/>
                <w:bCs/>
                <w:sz w:val="24"/>
                <w:szCs w:val="24"/>
              </w:rPr>
              <w:t>Зарубежная литература</w:t>
            </w:r>
          </w:p>
          <w:p w:rsidR="00CF589F" w:rsidRPr="00C51219" w:rsidRDefault="00CF589F" w:rsidP="002D1223">
            <w:pPr>
              <w:jc w:val="center"/>
            </w:pPr>
          </w:p>
        </w:tc>
        <w:tc>
          <w:tcPr>
            <w:tcW w:w="11057" w:type="dxa"/>
          </w:tcPr>
          <w:p w:rsidR="00CF589F" w:rsidRPr="005C6564" w:rsidRDefault="00CF589F" w:rsidP="002D1223">
            <w:pPr>
              <w:jc w:val="both"/>
              <w:rPr>
                <w:b/>
                <w:color w:val="000000"/>
              </w:rPr>
            </w:pPr>
            <w:r w:rsidRPr="00F72E8D">
              <w:rPr>
                <w:color w:val="000000"/>
              </w:rPr>
              <w:t>Роберт Бернс. «Честная бед</w:t>
            </w:r>
            <w:r w:rsidRPr="00F72E8D">
              <w:rPr>
                <w:color w:val="000000"/>
              </w:rPr>
              <w:softHyphen/>
              <w:t xml:space="preserve">ность». </w:t>
            </w:r>
            <w:r>
              <w:rPr>
                <w:b/>
                <w:color w:val="000000"/>
              </w:rPr>
              <w:t>С</w:t>
            </w:r>
          </w:p>
          <w:p w:rsidR="00CF589F" w:rsidRPr="00F72E8D" w:rsidRDefault="00CF589F" w:rsidP="002D1223">
            <w:pPr>
              <w:jc w:val="both"/>
              <w:rPr>
                <w:b/>
                <w:color w:val="000000"/>
              </w:rPr>
            </w:pPr>
            <w:r w:rsidRPr="00F72E8D">
              <w:rPr>
                <w:color w:val="000000"/>
              </w:rPr>
              <w:t xml:space="preserve">Джорж Гордон Байрон «Душа моя мрачна...» </w:t>
            </w:r>
            <w:r>
              <w:rPr>
                <w:b/>
                <w:color w:val="000000"/>
              </w:rPr>
              <w:t>В</w:t>
            </w:r>
          </w:p>
          <w:p w:rsidR="00CF589F" w:rsidRPr="005C6564" w:rsidRDefault="00CF589F" w:rsidP="002D1223">
            <w:pPr>
              <w:jc w:val="both"/>
              <w:rPr>
                <w:b/>
                <w:color w:val="000000"/>
              </w:rPr>
            </w:pPr>
            <w:r w:rsidRPr="00F72E8D">
              <w:rPr>
                <w:color w:val="000000"/>
              </w:rPr>
              <w:t xml:space="preserve">О. Генри «Дары волхвов». </w:t>
            </w:r>
            <w:r>
              <w:rPr>
                <w:b/>
                <w:color w:val="000000"/>
              </w:rPr>
              <w:t>С</w:t>
            </w:r>
          </w:p>
          <w:p w:rsidR="00CF589F" w:rsidRPr="005C6564" w:rsidRDefault="00CF589F" w:rsidP="002D122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72E8D">
              <w:rPr>
                <w:bCs/>
              </w:rPr>
              <w:t xml:space="preserve">Дж. Свифт </w:t>
            </w:r>
            <w:r w:rsidRPr="00F72E8D">
              <w:rPr>
                <w:iCs/>
              </w:rPr>
              <w:t xml:space="preserve">«Путешествия Гулливера» </w:t>
            </w:r>
            <w:r w:rsidRPr="00F72E8D">
              <w:rPr>
                <w:bCs/>
                <w:iCs/>
              </w:rPr>
              <w:t>(фрагменты по выбору)</w:t>
            </w:r>
            <w:r w:rsidRPr="00F72E8D">
              <w:rPr>
                <w:iCs/>
              </w:rPr>
              <w:t xml:space="preserve"> </w:t>
            </w:r>
            <w:r>
              <w:rPr>
                <w:b/>
                <w:iCs/>
              </w:rPr>
              <w:t>В</w:t>
            </w:r>
          </w:p>
          <w:p w:rsidR="00CF589F" w:rsidRPr="005C6564" w:rsidRDefault="00CF589F" w:rsidP="002D1223">
            <w:pPr>
              <w:jc w:val="both"/>
              <w:rPr>
                <w:b/>
              </w:rPr>
            </w:pPr>
            <w:r w:rsidRPr="00F72E8D">
              <w:rPr>
                <w:color w:val="000000"/>
              </w:rPr>
              <w:t xml:space="preserve">Рей Дуглас Брэдбери «Каникулы». </w:t>
            </w:r>
            <w:r>
              <w:rPr>
                <w:b/>
                <w:color w:val="000000"/>
              </w:rPr>
              <w:t>С</w:t>
            </w:r>
          </w:p>
          <w:p w:rsidR="00CF589F" w:rsidRPr="00C10A9A" w:rsidRDefault="00CF589F" w:rsidP="002D1223">
            <w:pPr>
              <w:pStyle w:val="aa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75" w:type="dxa"/>
          </w:tcPr>
          <w:p w:rsidR="00CF589F" w:rsidRPr="00E11363" w:rsidRDefault="00CF589F" w:rsidP="002D1223">
            <w:r>
              <w:t>7</w:t>
            </w:r>
          </w:p>
        </w:tc>
      </w:tr>
      <w:tr w:rsidR="00CF589F" w:rsidRPr="00C51219" w:rsidTr="002D1223">
        <w:trPr>
          <w:trHeight w:val="278"/>
        </w:trPr>
        <w:tc>
          <w:tcPr>
            <w:tcW w:w="1985" w:type="dxa"/>
          </w:tcPr>
          <w:p w:rsidR="00CF589F" w:rsidRPr="00C10A9A" w:rsidRDefault="00CF589F" w:rsidP="002D1223">
            <w:pPr>
              <w:pStyle w:val="aa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057" w:type="dxa"/>
          </w:tcPr>
          <w:p w:rsidR="00CF589F" w:rsidRPr="00C10A9A" w:rsidRDefault="00CF589F" w:rsidP="002D1223">
            <w:pPr>
              <w:pStyle w:val="aa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2375" w:type="dxa"/>
          </w:tcPr>
          <w:p w:rsidR="00CF589F" w:rsidRPr="00C51219" w:rsidRDefault="00CF589F" w:rsidP="002D1223">
            <w:r>
              <w:t>70 часов</w:t>
            </w:r>
          </w:p>
        </w:tc>
      </w:tr>
    </w:tbl>
    <w:p w:rsidR="006F7F60" w:rsidRPr="00AD2F92" w:rsidRDefault="006F7F60" w:rsidP="00CF589F">
      <w:pPr>
        <w:rPr>
          <w:b/>
          <w:sz w:val="23"/>
          <w:szCs w:val="23"/>
        </w:rPr>
      </w:pPr>
    </w:p>
    <w:p w:rsidR="006F7F60" w:rsidRDefault="006F7F60" w:rsidP="006F7F60">
      <w:pPr>
        <w:pStyle w:val="Default"/>
        <w:contextualSpacing/>
        <w:jc w:val="center"/>
        <w:rPr>
          <w:b/>
          <w:bCs/>
          <w:iCs/>
          <w:sz w:val="20"/>
          <w:szCs w:val="20"/>
        </w:rPr>
      </w:pPr>
    </w:p>
    <w:p w:rsidR="006F7F60" w:rsidRDefault="006F7F60" w:rsidP="00CF589F">
      <w:pPr>
        <w:rPr>
          <w:b/>
          <w:sz w:val="23"/>
          <w:szCs w:val="23"/>
        </w:rPr>
        <w:sectPr w:rsidR="006F7F60" w:rsidSect="003D0FFE">
          <w:pgSz w:w="16838" w:h="11906" w:orient="landscape"/>
          <w:pgMar w:top="720" w:right="720" w:bottom="720" w:left="567" w:header="709" w:footer="709" w:gutter="0"/>
          <w:cols w:space="708"/>
          <w:docGrid w:linePitch="360"/>
        </w:sectPr>
      </w:pPr>
      <w:r>
        <w:rPr>
          <w:b/>
          <w:sz w:val="23"/>
          <w:szCs w:val="23"/>
        </w:rPr>
        <w:t xml:space="preserve"> </w:t>
      </w:r>
    </w:p>
    <w:p w:rsidR="00CF589F" w:rsidRPr="00115F83" w:rsidRDefault="006F7F60" w:rsidP="00CF589F">
      <w:pPr>
        <w:jc w:val="center"/>
        <w:rPr>
          <w:b/>
        </w:rPr>
      </w:pPr>
      <w:r w:rsidRPr="00115F83">
        <w:rPr>
          <w:b/>
        </w:rPr>
        <w:lastRenderedPageBreak/>
        <w:t xml:space="preserve">                                          </w:t>
      </w:r>
      <w:r w:rsidR="00CF589F" w:rsidRPr="00115F83">
        <w:rPr>
          <w:b/>
        </w:rPr>
        <w:t>Календарно-тематическое планирование</w:t>
      </w:r>
    </w:p>
    <w:p w:rsidR="00CF589F" w:rsidRPr="00115F83" w:rsidRDefault="00CF589F" w:rsidP="006F7F60">
      <w:pPr>
        <w:rPr>
          <w:b/>
        </w:rPr>
      </w:pPr>
    </w:p>
    <w:p w:rsidR="00CF589F" w:rsidRPr="00115F83" w:rsidRDefault="00CF589F" w:rsidP="00CF589F">
      <w:pPr>
        <w:jc w:val="center"/>
      </w:pPr>
      <w:r w:rsidRPr="00115F83">
        <w:rPr>
          <w:b/>
        </w:rPr>
        <w:t>УМК:</w:t>
      </w:r>
      <w:r w:rsidRPr="00115F83">
        <w:t xml:space="preserve"> Литература. 7 класс.Учеб.для общеобразоват. организаций. В 2ч./ В.Я.Коровина, В.П.Журавлев, В.И.Коровин</w:t>
      </w:r>
    </w:p>
    <w:p w:rsidR="006F7F60" w:rsidRPr="00115F83" w:rsidRDefault="006F7F60" w:rsidP="006F7F60">
      <w:pPr>
        <w:rPr>
          <w:b/>
          <w:color w:val="000000"/>
          <w:spacing w:val="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9177"/>
        <w:gridCol w:w="1417"/>
        <w:gridCol w:w="1701"/>
        <w:gridCol w:w="1701"/>
      </w:tblGrid>
      <w:tr w:rsidR="003D0FFE" w:rsidRPr="00115F83" w:rsidTr="00E54536">
        <w:tc>
          <w:tcPr>
            <w:tcW w:w="854" w:type="dxa"/>
            <w:vMerge w:val="restart"/>
          </w:tcPr>
          <w:p w:rsidR="003D0FFE" w:rsidRPr="00115F83" w:rsidRDefault="003D0FFE" w:rsidP="003D0FFE">
            <w:pPr>
              <w:jc w:val="center"/>
              <w:rPr>
                <w:b/>
              </w:rPr>
            </w:pPr>
            <w:r w:rsidRPr="00115F83">
              <w:rPr>
                <w:b/>
              </w:rPr>
              <w:t>№ п/п</w:t>
            </w:r>
          </w:p>
        </w:tc>
        <w:tc>
          <w:tcPr>
            <w:tcW w:w="9177" w:type="dxa"/>
            <w:vMerge w:val="restart"/>
          </w:tcPr>
          <w:p w:rsidR="003D0FFE" w:rsidRPr="00115F83" w:rsidRDefault="003D0FFE" w:rsidP="003D0FFE">
            <w:pPr>
              <w:jc w:val="center"/>
              <w:rPr>
                <w:b/>
              </w:rPr>
            </w:pPr>
            <w:r w:rsidRPr="00115F83">
              <w:rPr>
                <w:b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3D0FFE" w:rsidRPr="00115F83" w:rsidRDefault="003D0FFE" w:rsidP="003D0FFE">
            <w:pPr>
              <w:jc w:val="center"/>
              <w:rPr>
                <w:b/>
              </w:rPr>
            </w:pPr>
            <w:r w:rsidRPr="00115F83">
              <w:rPr>
                <w:b/>
              </w:rPr>
              <w:t>Кол-во часов</w:t>
            </w:r>
          </w:p>
        </w:tc>
        <w:tc>
          <w:tcPr>
            <w:tcW w:w="3402" w:type="dxa"/>
            <w:gridSpan w:val="2"/>
          </w:tcPr>
          <w:p w:rsidR="003D0FFE" w:rsidRPr="00115F83" w:rsidRDefault="003D0FFE" w:rsidP="003D0FFE">
            <w:pPr>
              <w:jc w:val="center"/>
              <w:rPr>
                <w:b/>
              </w:rPr>
            </w:pPr>
            <w:r w:rsidRPr="00115F83">
              <w:rPr>
                <w:b/>
              </w:rPr>
              <w:t>Дата</w:t>
            </w:r>
          </w:p>
        </w:tc>
      </w:tr>
      <w:tr w:rsidR="003D0FFE" w:rsidRPr="00115F83" w:rsidTr="00E54536">
        <w:trPr>
          <w:trHeight w:val="276"/>
        </w:trPr>
        <w:tc>
          <w:tcPr>
            <w:tcW w:w="854" w:type="dxa"/>
            <w:vMerge/>
          </w:tcPr>
          <w:p w:rsidR="003D0FFE" w:rsidRPr="00115F83" w:rsidRDefault="003D0FFE" w:rsidP="003D0FFE">
            <w:pPr>
              <w:rPr>
                <w:b/>
                <w:color w:val="000000"/>
                <w:spacing w:val="4"/>
              </w:rPr>
            </w:pPr>
          </w:p>
        </w:tc>
        <w:tc>
          <w:tcPr>
            <w:tcW w:w="9177" w:type="dxa"/>
            <w:vMerge/>
          </w:tcPr>
          <w:p w:rsidR="003D0FFE" w:rsidRPr="00115F83" w:rsidRDefault="003D0FFE" w:rsidP="003D0FFE">
            <w:pPr>
              <w:rPr>
                <w:b/>
                <w:color w:val="000000"/>
                <w:spacing w:val="4"/>
              </w:rPr>
            </w:pPr>
          </w:p>
        </w:tc>
        <w:tc>
          <w:tcPr>
            <w:tcW w:w="1417" w:type="dxa"/>
            <w:vMerge/>
          </w:tcPr>
          <w:p w:rsidR="003D0FFE" w:rsidRPr="00115F83" w:rsidRDefault="003D0FFE" w:rsidP="003D0FFE">
            <w:pPr>
              <w:rPr>
                <w:b/>
                <w:color w:val="000000"/>
                <w:spacing w:val="4"/>
              </w:rPr>
            </w:pPr>
          </w:p>
        </w:tc>
        <w:tc>
          <w:tcPr>
            <w:tcW w:w="1701" w:type="dxa"/>
            <w:vMerge w:val="restart"/>
          </w:tcPr>
          <w:p w:rsidR="003D0FFE" w:rsidRPr="00115F83" w:rsidRDefault="003D0FFE" w:rsidP="003D0FFE">
            <w:pPr>
              <w:jc w:val="center"/>
              <w:rPr>
                <w:b/>
              </w:rPr>
            </w:pPr>
            <w:r w:rsidRPr="00115F83">
              <w:rPr>
                <w:b/>
              </w:rPr>
              <w:t>план</w:t>
            </w:r>
          </w:p>
        </w:tc>
        <w:tc>
          <w:tcPr>
            <w:tcW w:w="1701" w:type="dxa"/>
            <w:vMerge w:val="restart"/>
          </w:tcPr>
          <w:p w:rsidR="003D0FFE" w:rsidRPr="00115F83" w:rsidRDefault="003D0FFE" w:rsidP="003D0FFE">
            <w:pPr>
              <w:jc w:val="center"/>
              <w:rPr>
                <w:b/>
              </w:rPr>
            </w:pPr>
            <w:r w:rsidRPr="00115F83">
              <w:rPr>
                <w:b/>
              </w:rPr>
              <w:t>факт</w:t>
            </w:r>
          </w:p>
        </w:tc>
      </w:tr>
      <w:tr w:rsidR="003D0FFE" w:rsidRPr="00115F83" w:rsidTr="00E54536">
        <w:trPr>
          <w:trHeight w:val="480"/>
        </w:trPr>
        <w:tc>
          <w:tcPr>
            <w:tcW w:w="854" w:type="dxa"/>
            <w:vMerge/>
          </w:tcPr>
          <w:p w:rsidR="003D0FFE" w:rsidRPr="00115F83" w:rsidRDefault="003D0FFE" w:rsidP="003D0FFE">
            <w:pPr>
              <w:rPr>
                <w:b/>
                <w:color w:val="000000"/>
                <w:spacing w:val="4"/>
              </w:rPr>
            </w:pPr>
          </w:p>
        </w:tc>
        <w:tc>
          <w:tcPr>
            <w:tcW w:w="9177" w:type="dxa"/>
            <w:vMerge/>
          </w:tcPr>
          <w:p w:rsidR="003D0FFE" w:rsidRPr="00115F83" w:rsidRDefault="003D0FFE" w:rsidP="003D0FFE">
            <w:pPr>
              <w:rPr>
                <w:b/>
                <w:color w:val="000000"/>
                <w:spacing w:val="4"/>
              </w:rPr>
            </w:pPr>
          </w:p>
        </w:tc>
        <w:tc>
          <w:tcPr>
            <w:tcW w:w="1417" w:type="dxa"/>
            <w:vMerge/>
          </w:tcPr>
          <w:p w:rsidR="003D0FFE" w:rsidRPr="00115F83" w:rsidRDefault="003D0FFE" w:rsidP="003D0FFE">
            <w:pPr>
              <w:rPr>
                <w:b/>
                <w:color w:val="000000"/>
                <w:spacing w:val="4"/>
              </w:rPr>
            </w:pPr>
          </w:p>
        </w:tc>
        <w:tc>
          <w:tcPr>
            <w:tcW w:w="1701" w:type="dxa"/>
            <w:vMerge/>
          </w:tcPr>
          <w:p w:rsidR="003D0FFE" w:rsidRPr="00115F83" w:rsidRDefault="003D0FFE" w:rsidP="003D0FFE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3D0FFE" w:rsidRPr="00115F83" w:rsidRDefault="003D0FFE" w:rsidP="003D0FFE">
            <w:pPr>
              <w:jc w:val="center"/>
              <w:rPr>
                <w:b/>
              </w:rPr>
            </w:pPr>
          </w:p>
        </w:tc>
      </w:tr>
      <w:tr w:rsidR="003D0FFE" w:rsidRPr="00115F83" w:rsidTr="00E54536">
        <w:trPr>
          <w:trHeight w:val="741"/>
        </w:trPr>
        <w:tc>
          <w:tcPr>
            <w:tcW w:w="854" w:type="dxa"/>
          </w:tcPr>
          <w:p w:rsidR="003D0FFE" w:rsidRPr="00115F83" w:rsidRDefault="003D0FFE" w:rsidP="003D0FFE">
            <w:r w:rsidRPr="00115F83">
              <w:t>1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15F83">
              <w:rPr>
                <w:b/>
                <w:color w:val="000000"/>
              </w:rPr>
              <w:t>Введение  (1ч.)</w:t>
            </w:r>
          </w:p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Изображение человека как важнейшая идейно-нравственная проблема литературы</w:t>
            </w:r>
          </w:p>
        </w:tc>
        <w:tc>
          <w:tcPr>
            <w:tcW w:w="1417" w:type="dxa"/>
          </w:tcPr>
          <w:p w:rsidR="003D0FFE" w:rsidRPr="00115F83" w:rsidRDefault="003D0FFE" w:rsidP="003D0FFE">
            <w:r w:rsidRPr="00115F83">
              <w:t>1</w:t>
            </w:r>
          </w:p>
          <w:p w:rsidR="003D0FFE" w:rsidRPr="00115F83" w:rsidRDefault="003D0FFE" w:rsidP="003D0FFE"/>
        </w:tc>
        <w:tc>
          <w:tcPr>
            <w:tcW w:w="1701" w:type="dxa"/>
          </w:tcPr>
          <w:p w:rsidR="003D0FFE" w:rsidRPr="00115F83" w:rsidRDefault="003D0FFE" w:rsidP="003D0FFE">
            <w:pPr>
              <w:rPr>
                <w:b/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b/>
                <w:color w:val="000000"/>
                <w:spacing w:val="4"/>
              </w:rPr>
            </w:pPr>
          </w:p>
        </w:tc>
      </w:tr>
      <w:tr w:rsidR="003D0FFE" w:rsidRPr="00115F83" w:rsidTr="00E54536">
        <w:trPr>
          <w:trHeight w:val="70"/>
        </w:trPr>
        <w:tc>
          <w:tcPr>
            <w:tcW w:w="854" w:type="dxa"/>
          </w:tcPr>
          <w:p w:rsidR="003D0FFE" w:rsidRPr="00115F83" w:rsidRDefault="003D0FFE" w:rsidP="003D0FFE">
            <w:r w:rsidRPr="00115F83">
              <w:t>2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15F83">
              <w:rPr>
                <w:b/>
                <w:color w:val="000000"/>
              </w:rPr>
              <w:t>Устное народное творчество (6ч)</w:t>
            </w:r>
          </w:p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15F83">
              <w:rPr>
                <w:color w:val="000000"/>
              </w:rPr>
              <w:t xml:space="preserve"> Предания</w:t>
            </w:r>
          </w:p>
        </w:tc>
        <w:tc>
          <w:tcPr>
            <w:tcW w:w="1417" w:type="dxa"/>
          </w:tcPr>
          <w:p w:rsidR="003D0FFE" w:rsidRPr="00115F83" w:rsidRDefault="003D0FFE" w:rsidP="003D0FFE">
            <w:r w:rsidRPr="00115F83"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b/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b/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rPr>
                <w:b/>
                <w:color w:val="000000"/>
                <w:spacing w:val="4"/>
              </w:rPr>
            </w:pPr>
            <w:r w:rsidRPr="00115F83">
              <w:rPr>
                <w:b/>
                <w:color w:val="000000"/>
                <w:spacing w:val="4"/>
              </w:rPr>
              <w:t>3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Эпос народов мира. Былины. «Вольга и Микула Селянинович», «Илья Муромец и Соловей-разбойник»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4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15F83">
              <w:rPr>
                <w:b/>
                <w:color w:val="000000"/>
              </w:rPr>
              <w:t>Вн.чт.</w:t>
            </w:r>
          </w:p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Русские былины Киевского и Новгородского циклов. «Садко»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5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15F83">
              <w:rPr>
                <w:b/>
                <w:color w:val="000000"/>
              </w:rPr>
              <w:t>Вн.чт.</w:t>
            </w:r>
          </w:p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 xml:space="preserve"> «Калевала» - карело-финский мифологический эпос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6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«Песнь о Роланде» - французский героический эпос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7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Пословицы и поговорки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rPr>
                <w:b/>
                <w:color w:val="000000"/>
                <w:spacing w:val="4"/>
              </w:rPr>
            </w:pPr>
            <w:r w:rsidRPr="00115F83">
              <w:rPr>
                <w:color w:val="000000"/>
              </w:rPr>
              <w:t>8</w:t>
            </w:r>
          </w:p>
        </w:tc>
        <w:tc>
          <w:tcPr>
            <w:tcW w:w="9177" w:type="dxa"/>
          </w:tcPr>
          <w:p w:rsidR="003D0FFE" w:rsidRPr="00115F83" w:rsidRDefault="00EC1F08" w:rsidP="003D0FFE">
            <w:pPr>
              <w:rPr>
                <w:b/>
                <w:color w:val="000000"/>
              </w:rPr>
            </w:pPr>
            <w:r w:rsidRPr="00115F83">
              <w:rPr>
                <w:b/>
                <w:color w:val="000000"/>
              </w:rPr>
              <w:t xml:space="preserve"> Древнерусская литература</w:t>
            </w:r>
            <w:r w:rsidR="003D0FFE" w:rsidRPr="00115F83">
              <w:rPr>
                <w:b/>
                <w:color w:val="000000"/>
              </w:rPr>
              <w:t xml:space="preserve">  (3ч)</w:t>
            </w:r>
          </w:p>
          <w:p w:rsidR="003D0FFE" w:rsidRPr="00115F83" w:rsidRDefault="003D0FFE" w:rsidP="003D0FFE">
            <w:pPr>
              <w:rPr>
                <w:b/>
                <w:color w:val="000000"/>
                <w:spacing w:val="4"/>
              </w:rPr>
            </w:pPr>
            <w:r w:rsidRPr="00115F83">
              <w:rPr>
                <w:color w:val="000000"/>
              </w:rPr>
              <w:t>«Повесть временных лет»: «Из похвалы князю Ярославу и книгам», «Поучение Владимира Мономаха»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9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«Повесть о Петре и Февронии Муромских»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</w:pPr>
            <w:r w:rsidRPr="00115F83">
              <w:t>10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</w:pPr>
            <w:r w:rsidRPr="00115F83">
              <w:t>Контрольная работа по теме «Фольклор»,«Древнерусская литература»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11</w:t>
            </w:r>
          </w:p>
          <w:p w:rsidR="003D0FFE" w:rsidRPr="00115F83" w:rsidRDefault="003D0FFE" w:rsidP="003D0FFE">
            <w:pPr>
              <w:rPr>
                <w:b/>
                <w:color w:val="000000"/>
                <w:spacing w:val="4"/>
              </w:rPr>
            </w:pPr>
          </w:p>
        </w:tc>
        <w:tc>
          <w:tcPr>
            <w:tcW w:w="9177" w:type="dxa"/>
          </w:tcPr>
          <w:p w:rsidR="003D0FFE" w:rsidRPr="00115F83" w:rsidRDefault="00EC1F08" w:rsidP="003D0FFE">
            <w:pPr>
              <w:rPr>
                <w:b/>
                <w:color w:val="000000"/>
              </w:rPr>
            </w:pPr>
            <w:r w:rsidRPr="00115F83">
              <w:rPr>
                <w:b/>
                <w:color w:val="000000"/>
              </w:rPr>
              <w:t xml:space="preserve"> Русская литература</w:t>
            </w:r>
            <w:r w:rsidR="003D0FFE" w:rsidRPr="00115F83">
              <w:rPr>
                <w:b/>
                <w:color w:val="000000"/>
              </w:rPr>
              <w:t xml:space="preserve"> </w:t>
            </w:r>
            <w:r w:rsidR="003D0FFE" w:rsidRPr="00115F83">
              <w:rPr>
                <w:b/>
                <w:color w:val="000000"/>
                <w:lang w:val="en-US"/>
              </w:rPr>
              <w:t>XVIII</w:t>
            </w:r>
            <w:r w:rsidR="003D0FFE" w:rsidRPr="00115F83">
              <w:rPr>
                <w:b/>
                <w:color w:val="000000"/>
              </w:rPr>
              <w:t xml:space="preserve">  века  (2ч)+1ч</w:t>
            </w:r>
          </w:p>
          <w:p w:rsidR="003D0FFE" w:rsidRPr="00115F83" w:rsidRDefault="003D0FFE" w:rsidP="003D0FFE">
            <w:pPr>
              <w:rPr>
                <w:b/>
                <w:color w:val="000000"/>
                <w:spacing w:val="4"/>
              </w:rPr>
            </w:pPr>
            <w:r w:rsidRPr="00115F83">
              <w:rPr>
                <w:color w:val="000000"/>
              </w:rPr>
              <w:t xml:space="preserve">М.В. Ломоносов «К статуе Петра Великого», «Ода на день восшествия на Всероссийский престол ея Величества государыни </w:t>
            </w:r>
            <w:r w:rsidR="00F90B17" w:rsidRPr="00115F83">
              <w:rPr>
                <w:color w:val="000000"/>
              </w:rPr>
              <w:t xml:space="preserve"> </w:t>
            </w:r>
            <w:r w:rsidRPr="00115F83">
              <w:rPr>
                <w:color w:val="000000"/>
              </w:rPr>
              <w:t>Императрицы Елисаветы Петровны 1747 года» (отрывок)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spacing w:val="4"/>
              </w:rPr>
            </w:pPr>
            <w:r w:rsidRPr="00115F83">
              <w:rPr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FF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FF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12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 xml:space="preserve">Г.Р. Державин. Стихотворения «Река времен в своем стремленьи…», «На птичку», «Признание» </w:t>
            </w:r>
            <w:r w:rsidR="00DE1915" w:rsidRPr="00115F83">
              <w:rPr>
                <w:color w:val="000000"/>
                <w:shd w:val="clear" w:color="auto" w:fill="FFFFFF"/>
              </w:rPr>
              <w:t>Философские размышления о смысле жизни.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13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В.Р.Жуковский «Лесной царь»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lastRenderedPageBreak/>
              <w:t>14</w:t>
            </w:r>
          </w:p>
        </w:tc>
        <w:tc>
          <w:tcPr>
            <w:tcW w:w="9177" w:type="dxa"/>
          </w:tcPr>
          <w:p w:rsidR="003D0FFE" w:rsidRPr="00115F83" w:rsidRDefault="00EC1F08" w:rsidP="003D0FF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15F83">
              <w:rPr>
                <w:b/>
                <w:color w:val="000000"/>
              </w:rPr>
              <w:t xml:space="preserve"> Русская литература</w:t>
            </w:r>
            <w:r w:rsidR="003D0FFE" w:rsidRPr="00115F83">
              <w:rPr>
                <w:b/>
                <w:color w:val="000000"/>
              </w:rPr>
              <w:t xml:space="preserve"> </w:t>
            </w:r>
            <w:r w:rsidR="003D0FFE" w:rsidRPr="00115F83">
              <w:rPr>
                <w:b/>
                <w:color w:val="000000"/>
                <w:lang w:val="en-US"/>
              </w:rPr>
              <w:t>XIX</w:t>
            </w:r>
            <w:r w:rsidR="003D0FFE" w:rsidRPr="00115F83">
              <w:rPr>
                <w:b/>
                <w:color w:val="000000"/>
              </w:rPr>
              <w:t xml:space="preserve">  века  (2</w:t>
            </w:r>
            <w:r w:rsidR="00CF589F" w:rsidRPr="00115F83">
              <w:rPr>
                <w:b/>
                <w:color w:val="000000"/>
              </w:rPr>
              <w:t>6</w:t>
            </w:r>
            <w:r w:rsidR="003D0FFE" w:rsidRPr="00115F83">
              <w:rPr>
                <w:b/>
                <w:color w:val="000000"/>
              </w:rPr>
              <w:t>ч)</w:t>
            </w:r>
          </w:p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А.С.Пушкин «Полтава» (отрывок)</w:t>
            </w:r>
            <w:r w:rsidR="00DE1915" w:rsidRPr="00115F83">
              <w:rPr>
                <w:color w:val="000000"/>
                <w:shd w:val="clear" w:color="auto" w:fill="FFFFFF"/>
              </w:rPr>
              <w:t xml:space="preserve"> Сопоставительный анализ портретов Петра 1 и Карла Х11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15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А.С.Пушкин «Медный всадник»</w:t>
            </w:r>
            <w:r w:rsidR="00F90B17" w:rsidRPr="00115F83">
              <w:rPr>
                <w:color w:val="000000"/>
                <w:shd w:val="clear" w:color="auto" w:fill="FFFFFF"/>
              </w:rPr>
              <w:t xml:space="preserve"> Выражение чувства любви к Родине. Прославление деяний Петра. Образ автора в отрывке из поэмы.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16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b/>
                <w:color w:val="000000"/>
              </w:rPr>
              <w:t xml:space="preserve">Развитие речи. </w:t>
            </w:r>
            <w:r w:rsidRPr="00115F83">
              <w:rPr>
                <w:color w:val="000000"/>
              </w:rPr>
              <w:t>А.С.Пушкин «Песнь о вещем Олеге»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17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А.С.Пушкин «Борис Годунов»: сцена в Чудовом монастыре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18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 xml:space="preserve"> А.С.Пушкин .Повести Белкина «Станционный смотритель»</w:t>
            </w:r>
            <w:r w:rsidR="00DE1915" w:rsidRPr="00115F83">
              <w:rPr>
                <w:color w:val="000000"/>
                <w:shd w:val="clear" w:color="auto" w:fill="FFFFFF"/>
              </w:rPr>
              <w:t xml:space="preserve"> . Изображение «маленького человека».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19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М.Ю.Лермонтов «Песня про царя Ивана Васильевича, молодого опричника и удалого купца Калашникова»: конфликт и система образов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20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М.Ю.Лермонтов «Песня про царя Ивана Васильевича, молодого опричника и удалого купца Калашникова»: проблематика и поэтика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21</w:t>
            </w:r>
          </w:p>
        </w:tc>
        <w:tc>
          <w:tcPr>
            <w:tcW w:w="9177" w:type="dxa"/>
          </w:tcPr>
          <w:p w:rsidR="003D0FFE" w:rsidRPr="00115F83" w:rsidRDefault="003D0FFE" w:rsidP="00E54536">
            <w:pPr>
              <w:jc w:val="both"/>
              <w:rPr>
                <w:color w:val="000000"/>
              </w:rPr>
            </w:pPr>
            <w:r w:rsidRPr="00115F83">
              <w:rPr>
                <w:b/>
                <w:color w:val="000000"/>
              </w:rPr>
              <w:t xml:space="preserve">Развитие речи. </w:t>
            </w:r>
            <w:r w:rsidRPr="00115F83">
              <w:rPr>
                <w:color w:val="000000"/>
              </w:rPr>
              <w:t>М.Ю.Лермонтов Стихотворения «Когда волнуется желтеющая нива», «Ангел», «Молитва»</w:t>
            </w:r>
            <w:r w:rsidR="00E54536" w:rsidRPr="00115F83">
              <w:t xml:space="preserve">, </w:t>
            </w:r>
            <w:r w:rsidRPr="00115F83">
              <w:rPr>
                <w:color w:val="000000"/>
              </w:rPr>
              <w:t>«В минуту жизни трудную</w:t>
            </w:r>
            <w:r w:rsidR="00E54536" w:rsidRPr="00115F83">
              <w:rPr>
                <w:color w:val="000000"/>
              </w:rPr>
              <w:t>», «</w:t>
            </w:r>
            <w:r w:rsidRPr="00115F83">
              <w:rPr>
                <w:color w:val="000000"/>
              </w:rPr>
              <w:t>Парус</w:t>
            </w:r>
            <w:r w:rsidR="00E54536" w:rsidRPr="00115F83">
              <w:rPr>
                <w:color w:val="000000"/>
              </w:rPr>
              <w:t>»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22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Контрольная работа по произведениям А.С.Пушкина и М.Ю.Лермонтова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23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Н.В.Гоголь «Тарас Бульба»: образ Тараса Бульбы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24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Н.В.Гоголь «Тарас Бульба»: Остап и Андрий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25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15F83">
              <w:rPr>
                <w:b/>
                <w:color w:val="000000"/>
              </w:rPr>
              <w:t>Развитие речи.</w:t>
            </w:r>
          </w:p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Н.В. Гоголь «Тарас Бульба»: подготовка к сочинению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26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И.С</w:t>
            </w:r>
            <w:r w:rsidR="00C90C47" w:rsidRPr="00115F83">
              <w:rPr>
                <w:color w:val="000000"/>
              </w:rPr>
              <w:t xml:space="preserve">.Тургенев «Бирюк». </w:t>
            </w:r>
            <w:r w:rsidR="00C90C47" w:rsidRPr="00115F83">
              <w:rPr>
                <w:color w:val="000000"/>
                <w:shd w:val="clear" w:color="auto" w:fill="FFFFFF"/>
              </w:rPr>
              <w:t>Нравственные проблемы рассказа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27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И.С.Тургенев .  «Записки охотника»</w:t>
            </w:r>
            <w:r w:rsidR="00C90C47" w:rsidRPr="00115F83">
              <w:rPr>
                <w:color w:val="000000"/>
              </w:rPr>
              <w:t xml:space="preserve"> </w:t>
            </w:r>
            <w:r w:rsidRPr="00115F83">
              <w:rPr>
                <w:color w:val="000000"/>
              </w:rPr>
              <w:t>Стихотворения в прозе «Русский язык», «Близнецы», «Два богача»</w:t>
            </w:r>
            <w:r w:rsidR="00F90B17" w:rsidRPr="00115F83">
              <w:rPr>
                <w:color w:val="000000"/>
                <w:shd w:val="clear" w:color="auto" w:fill="FFFFFF"/>
              </w:rPr>
              <w:t xml:space="preserve"> Авторские критерии нравственности..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28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Н.А.Некрасов  Поэма «Русские женщины»: «Княгиня Трубецкая»</w:t>
            </w:r>
            <w:r w:rsidR="00F90B17" w:rsidRPr="00115F83">
              <w:rPr>
                <w:color w:val="000000"/>
                <w:shd w:val="clear" w:color="auto" w:fill="FFFFFF"/>
              </w:rPr>
              <w:t xml:space="preserve"> Историческая основа произведения. Величие духа русской женщины.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29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15F83">
              <w:rPr>
                <w:b/>
                <w:color w:val="000000"/>
              </w:rPr>
              <w:t>Вн.чт.</w:t>
            </w:r>
          </w:p>
          <w:p w:rsidR="003D0FFE" w:rsidRPr="00115F83" w:rsidRDefault="003D0FFE" w:rsidP="00E54536">
            <w:pPr>
              <w:jc w:val="both"/>
              <w:rPr>
                <w:u w:val="single"/>
              </w:rPr>
            </w:pPr>
            <w:r w:rsidRPr="00115F83">
              <w:rPr>
                <w:color w:val="000000"/>
              </w:rPr>
              <w:t>Н.А.Некрасов «Размышления у парадного подъезда» и другие стихотворения Некрасова</w:t>
            </w:r>
            <w:r w:rsidR="00C90C47" w:rsidRPr="00115F83">
              <w:rPr>
                <w:color w:val="000000"/>
              </w:rPr>
              <w:t xml:space="preserve"> «</w:t>
            </w:r>
            <w:r w:rsidRPr="00115F83">
              <w:t>Вчерашний день  в часу шестом», «Несжатая полоса»</w:t>
            </w:r>
            <w:r w:rsidR="00F90B17" w:rsidRPr="00115F83">
              <w:rPr>
                <w:color w:val="000000"/>
                <w:shd w:val="clear" w:color="auto" w:fill="FFFFFF"/>
              </w:rPr>
              <w:t xml:space="preserve"> Образ Родины.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30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А.К.Толстой «Василий Шибанов», «Михайло Репнин» как  исторические баллады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rPr>
          <w:trHeight w:val="431"/>
        </w:trPr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31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М.Е.Салтыков -  Щедрин «Повесть о том, как один мужик двух генералов прокормил»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32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15F83">
              <w:rPr>
                <w:b/>
                <w:color w:val="000000"/>
              </w:rPr>
              <w:t>Вн.чт.</w:t>
            </w:r>
          </w:p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 xml:space="preserve">Обличение социальных пороков  в сказке М.Е.Салтыкова - Щедрина «Дикий </w:t>
            </w:r>
            <w:r w:rsidRPr="00115F83">
              <w:rPr>
                <w:color w:val="000000"/>
              </w:rPr>
              <w:lastRenderedPageBreak/>
              <w:t>помещик». «Премудрый пескарь»</w:t>
            </w:r>
            <w:r w:rsidR="00C90C47" w:rsidRPr="00115F83">
              <w:rPr>
                <w:color w:val="000000"/>
                <w:shd w:val="clear" w:color="auto" w:fill="FFFFFF"/>
              </w:rPr>
              <w:t xml:space="preserve"> Смысл названия сказки. Понятие о гротеске.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lastRenderedPageBreak/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33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Контрольная работа «Проблемы и герои произведений Гоголя, Тургенева, Некрасова, Салтыкова-Щедрина»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34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Л.Н.Толстой  «Детство» (главы) Автобиографический характер повести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35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Л.Н.Толстой «Детство» (главы). Главный герой повести и его духовный мир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36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А.П.Чехов «Хамелеон»: проблематика рассказа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37</w:t>
            </w:r>
          </w:p>
        </w:tc>
        <w:tc>
          <w:tcPr>
            <w:tcW w:w="9177" w:type="dxa"/>
          </w:tcPr>
          <w:p w:rsidR="003D0FFE" w:rsidRPr="00115F83" w:rsidRDefault="00F90B17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А.П.Чехов «Злоумышленник»: М</w:t>
            </w:r>
            <w:r w:rsidR="003D0FFE" w:rsidRPr="00115F83">
              <w:rPr>
                <w:color w:val="000000"/>
              </w:rPr>
              <w:t>ногогранность комического в рассказе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rPr>
          <w:trHeight w:val="557"/>
        </w:trPr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38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15F83">
              <w:rPr>
                <w:b/>
                <w:color w:val="000000"/>
              </w:rPr>
              <w:t>Вн.чт.</w:t>
            </w:r>
          </w:p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 xml:space="preserve">Смех и слезы в рассказах Чехова .«Размазня» и др. 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39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Край ты мой, родимый край!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40</w:t>
            </w:r>
          </w:p>
        </w:tc>
        <w:tc>
          <w:tcPr>
            <w:tcW w:w="9177" w:type="dxa"/>
          </w:tcPr>
          <w:p w:rsidR="003D0FFE" w:rsidRPr="00115F83" w:rsidRDefault="00EC1F08" w:rsidP="003D0FF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15F83">
              <w:rPr>
                <w:b/>
                <w:color w:val="000000"/>
              </w:rPr>
              <w:t xml:space="preserve"> Русская литература</w:t>
            </w:r>
            <w:r w:rsidR="003D0FFE" w:rsidRPr="00115F83">
              <w:rPr>
                <w:b/>
                <w:color w:val="000000"/>
              </w:rPr>
              <w:t xml:space="preserve"> XX века  (23ч)</w:t>
            </w:r>
          </w:p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И.А.Бунин «Цифры» Сложность взаимоотношений детей и взрослых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41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15F83">
              <w:rPr>
                <w:b/>
                <w:color w:val="000000"/>
              </w:rPr>
              <w:t>Вн.чт.</w:t>
            </w:r>
          </w:p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И.А.Бунин «Лапти»</w:t>
            </w:r>
            <w:r w:rsidR="00C90C47" w:rsidRPr="00115F83">
              <w:rPr>
                <w:color w:val="000000"/>
              </w:rPr>
              <w:t xml:space="preserve"> </w:t>
            </w:r>
            <w:r w:rsidR="00C90C47" w:rsidRPr="00115F83">
              <w:rPr>
                <w:color w:val="000000"/>
                <w:shd w:val="clear" w:color="auto" w:fill="FFFFFF"/>
              </w:rPr>
              <w:t>Нравственный смысл рассказа.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r w:rsidRPr="00115F83">
              <w:t>42</w:t>
            </w:r>
          </w:p>
        </w:tc>
        <w:tc>
          <w:tcPr>
            <w:tcW w:w="9177" w:type="dxa"/>
          </w:tcPr>
          <w:p w:rsidR="003D0FFE" w:rsidRPr="00115F83" w:rsidRDefault="003D0FFE" w:rsidP="003D0FFE">
            <w:r w:rsidRPr="00115F83">
              <w:t>М.Горький  «Детство»</w:t>
            </w:r>
          </w:p>
          <w:p w:rsidR="003D0FFE" w:rsidRPr="00115F83" w:rsidRDefault="003D0FFE" w:rsidP="003D0FFE">
            <w:r w:rsidRPr="00115F83">
              <w:t>Автобиографический характер повести</w:t>
            </w:r>
            <w:r w:rsidR="00F90B17" w:rsidRPr="00115F83">
              <w:t xml:space="preserve">. </w:t>
            </w:r>
            <w:r w:rsidR="00F90B17" w:rsidRPr="00115F83">
              <w:rPr>
                <w:color w:val="000000"/>
                <w:shd w:val="clear" w:color="auto" w:fill="FFFFFF"/>
              </w:rPr>
              <w:t>Его чувства, поступки и духовный мир.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r w:rsidRPr="00115F83">
              <w:t>43</w:t>
            </w:r>
          </w:p>
        </w:tc>
        <w:tc>
          <w:tcPr>
            <w:tcW w:w="9177" w:type="dxa"/>
          </w:tcPr>
          <w:p w:rsidR="003D0FFE" w:rsidRPr="00115F83" w:rsidRDefault="003D0FFE" w:rsidP="003D0FFE">
            <w:r w:rsidRPr="00115F83">
              <w:t>М.Горький «Детство»: обучение анализу эпизода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r w:rsidRPr="00115F83">
              <w:t>44</w:t>
            </w:r>
          </w:p>
        </w:tc>
        <w:tc>
          <w:tcPr>
            <w:tcW w:w="9177" w:type="dxa"/>
          </w:tcPr>
          <w:p w:rsidR="003D0FFE" w:rsidRPr="00115F83" w:rsidRDefault="003D0FFE" w:rsidP="003D0FFE">
            <w:r w:rsidRPr="00115F83">
              <w:t>М.Горький «Старуха Изергиль»: «Легенда о Данко»</w:t>
            </w:r>
            <w:r w:rsidR="00C90C47" w:rsidRPr="00115F83">
              <w:rPr>
                <w:color w:val="000000"/>
                <w:shd w:val="clear" w:color="auto" w:fill="FFFFFF"/>
              </w:rPr>
              <w:t xml:space="preserve"> Романтический характер легенды.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r w:rsidRPr="00115F83">
              <w:t>45</w:t>
            </w:r>
          </w:p>
        </w:tc>
        <w:tc>
          <w:tcPr>
            <w:tcW w:w="9177" w:type="dxa"/>
          </w:tcPr>
          <w:p w:rsidR="003D0FFE" w:rsidRPr="00115F83" w:rsidRDefault="003D0FFE" w:rsidP="003D0FFE">
            <w:r w:rsidRPr="00115F83">
              <w:t>Л.Н.Андреев «Кусака». Чувство сострадания к братьям нашим меньшим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r w:rsidRPr="00115F83">
              <w:t>46</w:t>
            </w:r>
          </w:p>
          <w:p w:rsidR="003D0FFE" w:rsidRPr="00115F83" w:rsidRDefault="003D0FFE" w:rsidP="003D0FFE"/>
        </w:tc>
        <w:tc>
          <w:tcPr>
            <w:tcW w:w="9177" w:type="dxa"/>
          </w:tcPr>
          <w:p w:rsidR="003D0FFE" w:rsidRPr="00115F83" w:rsidRDefault="003D0FFE" w:rsidP="003D0FFE">
            <w:r w:rsidRPr="00115F83">
              <w:t>В.В.Маяковский «Необычайное приключение, бывшее с Владимиром Маяковским летом на даче»</w:t>
            </w:r>
            <w:r w:rsidR="00C90C47" w:rsidRPr="00115F83">
              <w:rPr>
                <w:color w:val="000000"/>
                <w:shd w:val="clear" w:color="auto" w:fill="FFFFFF"/>
              </w:rPr>
              <w:t xml:space="preserve"> Анализ стихотворения 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r w:rsidRPr="00115F83">
              <w:t>47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rPr>
                <w:b/>
              </w:rPr>
            </w:pPr>
            <w:r w:rsidRPr="00115F83">
              <w:rPr>
                <w:b/>
              </w:rPr>
              <w:t>Развитие речи</w:t>
            </w:r>
          </w:p>
          <w:p w:rsidR="003D0FFE" w:rsidRPr="00115F83" w:rsidRDefault="003D0FFE" w:rsidP="003D0FFE">
            <w:r w:rsidRPr="00115F83">
              <w:t>В.В.Маяковский «Хорошее отношение к лошадям»: два взгляда на мир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r w:rsidRPr="00115F83">
              <w:t>48</w:t>
            </w:r>
          </w:p>
        </w:tc>
        <w:tc>
          <w:tcPr>
            <w:tcW w:w="9177" w:type="dxa"/>
          </w:tcPr>
          <w:p w:rsidR="003D0FFE" w:rsidRPr="00115F83" w:rsidRDefault="003D0FFE" w:rsidP="003D0FFE">
            <w:r w:rsidRPr="00115F83">
              <w:t>А.П.Платонов «Юшка»  Друзья и враги главного героя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rPr>
          <w:trHeight w:val="567"/>
        </w:trPr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49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15F83">
              <w:rPr>
                <w:b/>
                <w:color w:val="000000"/>
              </w:rPr>
              <w:t>Вн.чт.</w:t>
            </w:r>
          </w:p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А.П.Платонов «В прекрасном и яростном мире» Труд как основа нравственности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50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15F83">
              <w:rPr>
                <w:b/>
                <w:color w:val="000000"/>
              </w:rPr>
              <w:t>Развитие речи</w:t>
            </w:r>
          </w:p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 xml:space="preserve">Классное контрольное сочинение 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51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Б.Л.Пастернак «Июль», «Никого не будет в доме» Картины природы, преображенные поэтическим зрением Пастернака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52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А.Т.Твардовский Стихотворения поэта. Размышление о взаимосвязи человека и природы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rPr>
          <w:trHeight w:val="389"/>
        </w:trPr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lastRenderedPageBreak/>
              <w:t>53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На дорогах войны. Интервью с поэтом – участником Великой Отечественной войны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54</w:t>
            </w:r>
          </w:p>
        </w:tc>
        <w:tc>
          <w:tcPr>
            <w:tcW w:w="9177" w:type="dxa"/>
          </w:tcPr>
          <w:p w:rsidR="003D0FFE" w:rsidRPr="00115F83" w:rsidRDefault="003D0FFE" w:rsidP="005A30A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15F83">
              <w:rPr>
                <w:color w:val="000000"/>
              </w:rPr>
              <w:t>Ф.А.Абрамов  «О чем плачут лошади</w:t>
            </w:r>
            <w:r w:rsidR="00C90C47" w:rsidRPr="00115F83">
              <w:rPr>
                <w:color w:val="000000"/>
              </w:rPr>
              <w:t>»</w:t>
            </w:r>
            <w:r w:rsidR="00C90C47" w:rsidRPr="00115F83">
              <w:rPr>
                <w:color w:val="000000"/>
                <w:shd w:val="clear" w:color="auto" w:fill="FFFFFF"/>
              </w:rPr>
              <w:t xml:space="preserve"> Эстетические и нравственно-экологические проблемы рассказа.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r w:rsidRPr="00115F83">
              <w:t>55</w:t>
            </w:r>
          </w:p>
        </w:tc>
        <w:tc>
          <w:tcPr>
            <w:tcW w:w="9177" w:type="dxa"/>
          </w:tcPr>
          <w:p w:rsidR="003D0FFE" w:rsidRPr="00115F83" w:rsidRDefault="003D0FFE" w:rsidP="003D0FFE">
            <w:r w:rsidRPr="00115F83">
              <w:t>Е.И.Носов  «Кукла»  Нравственные проблемы рассказа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rPr>
          <w:trHeight w:val="359"/>
        </w:trPr>
        <w:tc>
          <w:tcPr>
            <w:tcW w:w="854" w:type="dxa"/>
          </w:tcPr>
          <w:p w:rsidR="003D0FFE" w:rsidRPr="00115F83" w:rsidRDefault="003D0FFE" w:rsidP="003D0FFE">
            <w:r w:rsidRPr="00115F83">
              <w:t>56</w:t>
            </w:r>
          </w:p>
        </w:tc>
        <w:tc>
          <w:tcPr>
            <w:tcW w:w="9177" w:type="dxa"/>
          </w:tcPr>
          <w:p w:rsidR="003D0FFE" w:rsidRPr="00115F83" w:rsidRDefault="003D0FFE" w:rsidP="003D0FFE">
            <w:r w:rsidRPr="00115F83">
              <w:t>Е.И.Носов «Живое пламя»</w:t>
            </w:r>
            <w:r w:rsidR="00CC504B" w:rsidRPr="00115F83">
              <w:rPr>
                <w:color w:val="FF0000"/>
              </w:rPr>
              <w:t xml:space="preserve"> </w:t>
            </w:r>
            <w:r w:rsidR="00C90C47" w:rsidRPr="00115F83">
              <w:rPr>
                <w:color w:val="000000"/>
                <w:shd w:val="clear" w:color="auto" w:fill="FFFFFF"/>
              </w:rPr>
              <w:t> Обучение целостному анализу эпического произведения.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r w:rsidRPr="00115F83">
              <w:t>57</w:t>
            </w:r>
          </w:p>
        </w:tc>
        <w:tc>
          <w:tcPr>
            <w:tcW w:w="9177" w:type="dxa"/>
          </w:tcPr>
          <w:p w:rsidR="003D0FFE" w:rsidRPr="00115F83" w:rsidRDefault="003D0FFE" w:rsidP="003D0FFE">
            <w:r w:rsidRPr="00115F83">
              <w:t>Ю.П.Казаков «Тихое утро»</w:t>
            </w:r>
            <w:r w:rsidR="00C90C47" w:rsidRPr="00115F83">
              <w:rPr>
                <w:color w:val="000000"/>
                <w:shd w:val="clear" w:color="auto" w:fill="FFFFFF"/>
              </w:rPr>
              <w:t xml:space="preserve"> Герои рассказа и их поступки.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r w:rsidRPr="00115F83">
              <w:t>58</w:t>
            </w:r>
          </w:p>
        </w:tc>
        <w:tc>
          <w:tcPr>
            <w:tcW w:w="9177" w:type="dxa"/>
          </w:tcPr>
          <w:p w:rsidR="003D0FFE" w:rsidRPr="00115F83" w:rsidRDefault="003D0FFE" w:rsidP="003D0FFE">
            <w:r w:rsidRPr="00115F83">
              <w:t>Д.С.Лихачев «Земля родная» (главы) как духовное напутствие молодежи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r w:rsidRPr="00115F83">
              <w:t>59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rPr>
                <w:b/>
                <w:color w:val="000000"/>
              </w:rPr>
            </w:pPr>
            <w:r w:rsidRPr="00115F83">
              <w:rPr>
                <w:b/>
                <w:color w:val="000000"/>
              </w:rPr>
              <w:t>Вн.чт.</w:t>
            </w:r>
          </w:p>
          <w:p w:rsidR="003D0FFE" w:rsidRPr="00115F83" w:rsidRDefault="003D0FFE" w:rsidP="003D0FFE">
            <w:r w:rsidRPr="00115F83">
              <w:t>М.М.Зощенко «Беда» Смешное и грустное в рассказе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r w:rsidRPr="00115F83">
              <w:t>60</w:t>
            </w:r>
          </w:p>
        </w:tc>
        <w:tc>
          <w:tcPr>
            <w:tcW w:w="9177" w:type="dxa"/>
          </w:tcPr>
          <w:p w:rsidR="003D0FFE" w:rsidRPr="00115F83" w:rsidRDefault="003D0FFE" w:rsidP="003D0FFE">
            <w:r w:rsidRPr="00115F83">
              <w:t>«Тихая моя родина» Стихи В.Я.Брюсова, Ф.Сологуба, С.А.Есенина, Н.М.Рубцова, Н.А.Заболоцкого К.Д.Бальмонт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  <w:r w:rsidRPr="00115F83">
              <w:rPr>
                <w:color w:val="000000"/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color w:val="000000"/>
                <w:spacing w:val="4"/>
              </w:rPr>
            </w:pPr>
          </w:p>
        </w:tc>
      </w:tr>
      <w:tr w:rsidR="007A30FF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</w:pPr>
            <w:r w:rsidRPr="00115F83">
              <w:t>61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  <w:rPr>
                <w:b/>
              </w:rPr>
            </w:pPr>
            <w:r w:rsidRPr="00115F83">
              <w:rPr>
                <w:b/>
              </w:rPr>
              <w:t>Развитие речи.</w:t>
            </w:r>
          </w:p>
          <w:p w:rsidR="003D0FFE" w:rsidRPr="00115F83" w:rsidRDefault="003D0FFE" w:rsidP="003D0FFE">
            <w:pPr>
              <w:autoSpaceDE w:val="0"/>
              <w:autoSpaceDN w:val="0"/>
              <w:adjustRightInd w:val="0"/>
            </w:pPr>
            <w:r w:rsidRPr="00115F83">
              <w:t>Песни на стихи русских поэтов XX века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spacing w:val="4"/>
              </w:rPr>
            </w:pPr>
            <w:r w:rsidRPr="00115F83">
              <w:rPr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spacing w:val="4"/>
              </w:rPr>
            </w:pPr>
          </w:p>
        </w:tc>
      </w:tr>
      <w:tr w:rsidR="007A30FF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</w:pPr>
            <w:r w:rsidRPr="00115F83">
              <w:t>62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</w:pPr>
            <w:r w:rsidRPr="00115F83">
              <w:t>Контрольная работа  по произведения писателей XX века</w:t>
            </w:r>
            <w:r w:rsidR="00CC504B" w:rsidRPr="00115F83">
              <w:t xml:space="preserve">      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spacing w:val="4"/>
              </w:rPr>
            </w:pPr>
            <w:r w:rsidRPr="00115F83">
              <w:rPr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spacing w:val="4"/>
              </w:rPr>
            </w:pPr>
          </w:p>
        </w:tc>
      </w:tr>
      <w:tr w:rsidR="007A30FF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</w:pPr>
            <w:r w:rsidRPr="00115F83">
              <w:t>63</w:t>
            </w:r>
          </w:p>
        </w:tc>
        <w:tc>
          <w:tcPr>
            <w:tcW w:w="9177" w:type="dxa"/>
          </w:tcPr>
          <w:p w:rsidR="003D0FFE" w:rsidRPr="00115F83" w:rsidRDefault="00457A6B" w:rsidP="003D0FFE">
            <w:pPr>
              <w:autoSpaceDE w:val="0"/>
              <w:autoSpaceDN w:val="0"/>
              <w:adjustRightInd w:val="0"/>
              <w:rPr>
                <w:b/>
              </w:rPr>
            </w:pPr>
            <w:r w:rsidRPr="00115F83">
              <w:rPr>
                <w:b/>
              </w:rPr>
              <w:t xml:space="preserve"> Литература</w:t>
            </w:r>
            <w:r w:rsidR="003D0FFE" w:rsidRPr="00115F83">
              <w:rPr>
                <w:b/>
              </w:rPr>
              <w:t xml:space="preserve"> народов России (1ч)</w:t>
            </w:r>
          </w:p>
          <w:p w:rsidR="003D0FFE" w:rsidRPr="00115F83" w:rsidRDefault="003D0FFE" w:rsidP="003D0FFE">
            <w:pPr>
              <w:autoSpaceDE w:val="0"/>
              <w:autoSpaceDN w:val="0"/>
              <w:adjustRightInd w:val="0"/>
            </w:pPr>
            <w:r w:rsidRPr="00115F83">
              <w:t>Расул Гамзатов «Опять за спиною родная земля…», «Я вновь пришел сюда и сам не верю…», «О моей родине»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jc w:val="both"/>
              <w:rPr>
                <w:spacing w:val="4"/>
              </w:rPr>
            </w:pPr>
            <w:r w:rsidRPr="00115F83">
              <w:rPr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jc w:val="both"/>
              <w:rPr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jc w:val="both"/>
              <w:rPr>
                <w:spacing w:val="4"/>
              </w:rPr>
            </w:pPr>
          </w:p>
        </w:tc>
      </w:tr>
      <w:tr w:rsidR="007A30FF" w:rsidRPr="00115F83" w:rsidTr="00E54536">
        <w:trPr>
          <w:trHeight w:val="577"/>
        </w:trPr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</w:pPr>
            <w:r w:rsidRPr="00115F83">
              <w:t>64</w:t>
            </w:r>
          </w:p>
          <w:p w:rsidR="003D0FFE" w:rsidRPr="00115F83" w:rsidRDefault="003D0FFE" w:rsidP="003D0FFE">
            <w:pPr>
              <w:autoSpaceDE w:val="0"/>
              <w:autoSpaceDN w:val="0"/>
              <w:adjustRightInd w:val="0"/>
            </w:pPr>
          </w:p>
        </w:tc>
        <w:tc>
          <w:tcPr>
            <w:tcW w:w="9177" w:type="dxa"/>
          </w:tcPr>
          <w:p w:rsidR="003D0FFE" w:rsidRPr="00115F83" w:rsidRDefault="00457A6B" w:rsidP="003D0FFE">
            <w:pPr>
              <w:autoSpaceDE w:val="0"/>
              <w:autoSpaceDN w:val="0"/>
              <w:adjustRightInd w:val="0"/>
              <w:rPr>
                <w:b/>
              </w:rPr>
            </w:pPr>
            <w:r w:rsidRPr="00115F83">
              <w:rPr>
                <w:b/>
              </w:rPr>
              <w:t xml:space="preserve"> Зарубежная литература</w:t>
            </w:r>
            <w:r w:rsidR="003D0FFE" w:rsidRPr="00115F83">
              <w:rPr>
                <w:b/>
              </w:rPr>
              <w:t xml:space="preserve">  ( </w:t>
            </w:r>
            <w:r w:rsidR="00CF589F" w:rsidRPr="00115F83">
              <w:rPr>
                <w:b/>
              </w:rPr>
              <w:t>7</w:t>
            </w:r>
            <w:r w:rsidR="003D0FFE" w:rsidRPr="00115F83">
              <w:rPr>
                <w:b/>
              </w:rPr>
              <w:t>ч)</w:t>
            </w:r>
          </w:p>
          <w:p w:rsidR="003D0FFE" w:rsidRPr="00115F83" w:rsidRDefault="003D0FFE" w:rsidP="003D0FFE">
            <w:pPr>
              <w:autoSpaceDE w:val="0"/>
              <w:autoSpaceDN w:val="0"/>
              <w:adjustRightInd w:val="0"/>
            </w:pPr>
            <w:r w:rsidRPr="00115F83">
              <w:t>Р.Бернс «Честная бедность» Представления поэта о справедливости и честности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spacing w:val="4"/>
              </w:rPr>
            </w:pPr>
            <w:r w:rsidRPr="00115F83">
              <w:rPr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spacing w:val="4"/>
              </w:rPr>
            </w:pPr>
          </w:p>
        </w:tc>
      </w:tr>
      <w:tr w:rsidR="007A30FF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</w:pPr>
            <w:r w:rsidRPr="00115F83">
              <w:t>65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</w:pPr>
            <w:r w:rsidRPr="00115F83">
              <w:t>Джордж Гордон Байрон «Душа моя мрачна…»</w:t>
            </w:r>
            <w:r w:rsidR="007B28EB" w:rsidRPr="00115F83">
              <w:t xml:space="preserve"> </w:t>
            </w:r>
            <w:r w:rsidR="007B28EB" w:rsidRPr="00115F83">
              <w:rPr>
                <w:color w:val="000000"/>
                <w:shd w:val="clear" w:color="auto" w:fill="FFFFFF"/>
              </w:rPr>
              <w:t>Прославление подвига во имя свободы Родины.</w:t>
            </w:r>
          </w:p>
          <w:p w:rsidR="003D0FFE" w:rsidRPr="00115F83" w:rsidRDefault="003D0FFE" w:rsidP="003D0FFE">
            <w:pPr>
              <w:autoSpaceDE w:val="0"/>
              <w:autoSpaceDN w:val="0"/>
              <w:adjustRightInd w:val="0"/>
            </w:pPr>
            <w:r w:rsidRPr="00115F83">
              <w:t>Японские трехстишия (хокку)</w:t>
            </w:r>
            <w:r w:rsidR="005A30A1" w:rsidRPr="00115F83">
              <w:t xml:space="preserve">  </w:t>
            </w:r>
            <w:r w:rsidR="00001106" w:rsidRPr="00115F83">
              <w:rPr>
                <w:color w:val="000000"/>
                <w:shd w:val="clear" w:color="auto" w:fill="FFFFFF"/>
              </w:rPr>
              <w:t>Особенности жанра.</w:t>
            </w:r>
            <w:r w:rsidR="005A30A1" w:rsidRPr="00115F83">
              <w:t xml:space="preserve">      </w:t>
            </w:r>
            <w:r w:rsidR="00CC504B" w:rsidRPr="00115F83">
              <w:t xml:space="preserve">                           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spacing w:val="4"/>
              </w:rPr>
            </w:pPr>
            <w:r w:rsidRPr="00115F83">
              <w:rPr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spacing w:val="4"/>
              </w:rPr>
            </w:pPr>
          </w:p>
        </w:tc>
      </w:tr>
      <w:tr w:rsidR="007A30FF" w:rsidRPr="00115F83" w:rsidTr="005A30A1">
        <w:trPr>
          <w:trHeight w:val="140"/>
        </w:trPr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</w:pPr>
            <w:r w:rsidRPr="00115F83">
              <w:t>66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</w:pPr>
            <w:r w:rsidRPr="00115F83">
              <w:t>О.Генри «Дары волхвов» Сила любви и преданности</w:t>
            </w:r>
            <w:r w:rsidR="005A30A1" w:rsidRPr="00115F83">
              <w:t xml:space="preserve">                  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spacing w:val="4"/>
              </w:rPr>
            </w:pPr>
            <w:r w:rsidRPr="00115F83">
              <w:rPr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spacing w:val="4"/>
              </w:rPr>
            </w:pPr>
          </w:p>
        </w:tc>
      </w:tr>
      <w:tr w:rsidR="007A30FF" w:rsidRPr="00115F83" w:rsidTr="00E54536">
        <w:trPr>
          <w:trHeight w:val="265"/>
        </w:trPr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</w:pPr>
            <w:r w:rsidRPr="00115F83">
              <w:t>67</w:t>
            </w:r>
          </w:p>
        </w:tc>
        <w:tc>
          <w:tcPr>
            <w:tcW w:w="9177" w:type="dxa"/>
          </w:tcPr>
          <w:p w:rsidR="003D0FFE" w:rsidRPr="00115F83" w:rsidRDefault="003D0FFE" w:rsidP="00C0065D">
            <w:pPr>
              <w:autoSpaceDE w:val="0"/>
              <w:autoSpaceDN w:val="0"/>
              <w:adjustRightInd w:val="0"/>
            </w:pPr>
            <w:r w:rsidRPr="00115F83">
              <w:t>Рей Дуглас Брэдбери «Каникулы»</w:t>
            </w:r>
            <w:r w:rsidR="00C0065D" w:rsidRPr="00115F83"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="00C0065D" w:rsidRPr="00115F83">
              <w:rPr>
                <w:color w:val="000000"/>
                <w:shd w:val="clear" w:color="auto" w:fill="FFFFFF"/>
              </w:rPr>
              <w:t>Фантастические рассказы предупреждения. Мечта о победе добра.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spacing w:val="4"/>
              </w:rPr>
            </w:pPr>
            <w:r w:rsidRPr="00115F83">
              <w:rPr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spacing w:val="4"/>
              </w:rPr>
            </w:pPr>
          </w:p>
        </w:tc>
      </w:tr>
      <w:tr w:rsidR="007A30FF" w:rsidRPr="00115F83" w:rsidTr="00E54536">
        <w:trPr>
          <w:trHeight w:val="411"/>
        </w:trPr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</w:pPr>
            <w:r w:rsidRPr="00115F83">
              <w:t>68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</w:pPr>
            <w:r w:rsidRPr="00115F83">
              <w:t>Д.</w:t>
            </w:r>
            <w:r w:rsidR="00E54536" w:rsidRPr="00115F83">
              <w:t>Свифт</w:t>
            </w:r>
            <w:r w:rsidRPr="00115F83">
              <w:t xml:space="preserve"> «Путешествие Гулливера»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spacing w:val="4"/>
              </w:rPr>
            </w:pPr>
            <w:r w:rsidRPr="00115F83">
              <w:rPr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spacing w:val="4"/>
              </w:rPr>
            </w:pPr>
          </w:p>
        </w:tc>
      </w:tr>
      <w:tr w:rsidR="007A30FF" w:rsidRPr="00115F83" w:rsidTr="00E54536">
        <w:trPr>
          <w:trHeight w:val="259"/>
        </w:trPr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</w:pPr>
            <w:r w:rsidRPr="00115F83">
              <w:t>69</w:t>
            </w:r>
          </w:p>
        </w:tc>
        <w:tc>
          <w:tcPr>
            <w:tcW w:w="9177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</w:pPr>
            <w:r w:rsidRPr="00115F83">
              <w:t>Итоговая контрольная работа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spacing w:val="4"/>
              </w:rPr>
            </w:pPr>
            <w:r w:rsidRPr="00115F83">
              <w:rPr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spacing w:val="4"/>
              </w:rPr>
            </w:pPr>
          </w:p>
        </w:tc>
      </w:tr>
      <w:tr w:rsidR="003D0FFE" w:rsidRPr="00115F83" w:rsidTr="00E54536">
        <w:tc>
          <w:tcPr>
            <w:tcW w:w="854" w:type="dxa"/>
          </w:tcPr>
          <w:p w:rsidR="003D0FFE" w:rsidRPr="00115F83" w:rsidRDefault="003D0FFE" w:rsidP="003D0FFE">
            <w:pPr>
              <w:autoSpaceDE w:val="0"/>
              <w:autoSpaceDN w:val="0"/>
              <w:adjustRightInd w:val="0"/>
            </w:pPr>
            <w:r w:rsidRPr="00115F83">
              <w:t>70</w:t>
            </w:r>
          </w:p>
        </w:tc>
        <w:tc>
          <w:tcPr>
            <w:tcW w:w="9177" w:type="dxa"/>
          </w:tcPr>
          <w:p w:rsidR="003D0FFE" w:rsidRPr="00115F83" w:rsidRDefault="002D1223" w:rsidP="003D0FFE">
            <w:pPr>
              <w:autoSpaceDE w:val="0"/>
              <w:autoSpaceDN w:val="0"/>
              <w:adjustRightInd w:val="0"/>
            </w:pPr>
            <w:r w:rsidRPr="00115F83">
              <w:t>Анализ итоговой работы</w:t>
            </w:r>
          </w:p>
        </w:tc>
        <w:tc>
          <w:tcPr>
            <w:tcW w:w="1417" w:type="dxa"/>
          </w:tcPr>
          <w:p w:rsidR="003D0FFE" w:rsidRPr="00115F83" w:rsidRDefault="003D0FFE" w:rsidP="003D0FFE">
            <w:pPr>
              <w:rPr>
                <w:spacing w:val="4"/>
              </w:rPr>
            </w:pPr>
            <w:r w:rsidRPr="00115F83">
              <w:rPr>
                <w:spacing w:val="4"/>
              </w:rPr>
              <w:t>1</w:t>
            </w: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spacing w:val="4"/>
              </w:rPr>
            </w:pPr>
          </w:p>
        </w:tc>
        <w:tc>
          <w:tcPr>
            <w:tcW w:w="1701" w:type="dxa"/>
          </w:tcPr>
          <w:p w:rsidR="003D0FFE" w:rsidRPr="00115F83" w:rsidRDefault="003D0FFE" w:rsidP="003D0FFE">
            <w:pPr>
              <w:rPr>
                <w:spacing w:val="4"/>
              </w:rPr>
            </w:pPr>
          </w:p>
        </w:tc>
      </w:tr>
    </w:tbl>
    <w:p w:rsidR="006F7F60" w:rsidRPr="00115F83" w:rsidRDefault="006F7F60" w:rsidP="006F7F60"/>
    <w:p w:rsidR="006F7F60" w:rsidRPr="00115F83" w:rsidRDefault="006F7F60" w:rsidP="006F7F60"/>
    <w:p w:rsidR="00DE1D37" w:rsidRPr="00115F83" w:rsidRDefault="00DE1D37"/>
    <w:sectPr w:rsidR="00DE1D37" w:rsidRPr="00115F83" w:rsidSect="006F7F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1002322"/>
    <w:lvl w:ilvl="0">
      <w:numFmt w:val="bullet"/>
      <w:lvlText w:val="*"/>
      <w:lvlJc w:val="left"/>
    </w:lvl>
  </w:abstractNum>
  <w:abstractNum w:abstractNumId="1" w15:restartNumberingAfterBreak="0">
    <w:nsid w:val="00002CD6"/>
    <w:multiLevelType w:val="hybridMultilevel"/>
    <w:tmpl w:val="605C0FCE"/>
    <w:lvl w:ilvl="0" w:tplc="982E8A26">
      <w:start w:val="1"/>
      <w:numFmt w:val="bullet"/>
      <w:lvlText w:val=""/>
      <w:lvlJc w:val="left"/>
    </w:lvl>
    <w:lvl w:ilvl="1" w:tplc="6B9E1432">
      <w:numFmt w:val="decimal"/>
      <w:lvlText w:val=""/>
      <w:lvlJc w:val="left"/>
    </w:lvl>
    <w:lvl w:ilvl="2" w:tplc="31EEBD7C">
      <w:numFmt w:val="decimal"/>
      <w:lvlText w:val=""/>
      <w:lvlJc w:val="left"/>
    </w:lvl>
    <w:lvl w:ilvl="3" w:tplc="E21830A2">
      <w:numFmt w:val="decimal"/>
      <w:lvlText w:val=""/>
      <w:lvlJc w:val="left"/>
    </w:lvl>
    <w:lvl w:ilvl="4" w:tplc="185257A4">
      <w:numFmt w:val="decimal"/>
      <w:lvlText w:val=""/>
      <w:lvlJc w:val="left"/>
    </w:lvl>
    <w:lvl w:ilvl="5" w:tplc="A99C5B12">
      <w:numFmt w:val="decimal"/>
      <w:lvlText w:val=""/>
      <w:lvlJc w:val="left"/>
    </w:lvl>
    <w:lvl w:ilvl="6" w:tplc="32207702">
      <w:numFmt w:val="decimal"/>
      <w:lvlText w:val=""/>
      <w:lvlJc w:val="left"/>
    </w:lvl>
    <w:lvl w:ilvl="7" w:tplc="ED44CAF8">
      <w:numFmt w:val="decimal"/>
      <w:lvlText w:val=""/>
      <w:lvlJc w:val="left"/>
    </w:lvl>
    <w:lvl w:ilvl="8" w:tplc="096CB0D2">
      <w:numFmt w:val="decimal"/>
      <w:lvlText w:val=""/>
      <w:lvlJc w:val="left"/>
    </w:lvl>
  </w:abstractNum>
  <w:abstractNum w:abstractNumId="2" w15:restartNumberingAfterBreak="0">
    <w:nsid w:val="00003D6C"/>
    <w:multiLevelType w:val="hybridMultilevel"/>
    <w:tmpl w:val="5E5C6656"/>
    <w:lvl w:ilvl="0" w:tplc="54F47920">
      <w:start w:val="1"/>
      <w:numFmt w:val="bullet"/>
      <w:lvlText w:val="в"/>
      <w:lvlJc w:val="left"/>
    </w:lvl>
    <w:lvl w:ilvl="1" w:tplc="537405A4">
      <w:numFmt w:val="decimal"/>
      <w:lvlText w:val=""/>
      <w:lvlJc w:val="left"/>
    </w:lvl>
    <w:lvl w:ilvl="2" w:tplc="E2D81B8E">
      <w:numFmt w:val="decimal"/>
      <w:lvlText w:val=""/>
      <w:lvlJc w:val="left"/>
    </w:lvl>
    <w:lvl w:ilvl="3" w:tplc="7DF81C68">
      <w:numFmt w:val="decimal"/>
      <w:lvlText w:val=""/>
      <w:lvlJc w:val="left"/>
    </w:lvl>
    <w:lvl w:ilvl="4" w:tplc="3DE27D6A">
      <w:numFmt w:val="decimal"/>
      <w:lvlText w:val=""/>
      <w:lvlJc w:val="left"/>
    </w:lvl>
    <w:lvl w:ilvl="5" w:tplc="BB2AE27A">
      <w:numFmt w:val="decimal"/>
      <w:lvlText w:val=""/>
      <w:lvlJc w:val="left"/>
    </w:lvl>
    <w:lvl w:ilvl="6" w:tplc="DC8ED09A">
      <w:numFmt w:val="decimal"/>
      <w:lvlText w:val=""/>
      <w:lvlJc w:val="left"/>
    </w:lvl>
    <w:lvl w:ilvl="7" w:tplc="1E8A19B6">
      <w:numFmt w:val="decimal"/>
      <w:lvlText w:val=""/>
      <w:lvlJc w:val="left"/>
    </w:lvl>
    <w:lvl w:ilvl="8" w:tplc="DFC62BA2">
      <w:numFmt w:val="decimal"/>
      <w:lvlText w:val=""/>
      <w:lvlJc w:val="left"/>
    </w:lvl>
  </w:abstractNum>
  <w:abstractNum w:abstractNumId="3" w15:restartNumberingAfterBreak="0">
    <w:nsid w:val="00005F90"/>
    <w:multiLevelType w:val="hybridMultilevel"/>
    <w:tmpl w:val="121CFB8C"/>
    <w:lvl w:ilvl="0" w:tplc="DE341B54">
      <w:start w:val="1"/>
      <w:numFmt w:val="bullet"/>
      <w:lvlText w:val=""/>
      <w:lvlJc w:val="left"/>
    </w:lvl>
    <w:lvl w:ilvl="1" w:tplc="D62618FE">
      <w:numFmt w:val="decimal"/>
      <w:lvlText w:val=""/>
      <w:lvlJc w:val="left"/>
    </w:lvl>
    <w:lvl w:ilvl="2" w:tplc="1A882D6A">
      <w:numFmt w:val="decimal"/>
      <w:lvlText w:val=""/>
      <w:lvlJc w:val="left"/>
    </w:lvl>
    <w:lvl w:ilvl="3" w:tplc="8A00A5F0">
      <w:numFmt w:val="decimal"/>
      <w:lvlText w:val=""/>
      <w:lvlJc w:val="left"/>
    </w:lvl>
    <w:lvl w:ilvl="4" w:tplc="6F2EC06A">
      <w:numFmt w:val="decimal"/>
      <w:lvlText w:val=""/>
      <w:lvlJc w:val="left"/>
    </w:lvl>
    <w:lvl w:ilvl="5" w:tplc="3C46A984">
      <w:numFmt w:val="decimal"/>
      <w:lvlText w:val=""/>
      <w:lvlJc w:val="left"/>
    </w:lvl>
    <w:lvl w:ilvl="6" w:tplc="CE26371A">
      <w:numFmt w:val="decimal"/>
      <w:lvlText w:val=""/>
      <w:lvlJc w:val="left"/>
    </w:lvl>
    <w:lvl w:ilvl="7" w:tplc="5EDCB396">
      <w:numFmt w:val="decimal"/>
      <w:lvlText w:val=""/>
      <w:lvlJc w:val="left"/>
    </w:lvl>
    <w:lvl w:ilvl="8" w:tplc="23082F10">
      <w:numFmt w:val="decimal"/>
      <w:lvlText w:val=""/>
      <w:lvlJc w:val="left"/>
    </w:lvl>
  </w:abstractNum>
  <w:abstractNum w:abstractNumId="4" w15:restartNumberingAfterBreak="0">
    <w:nsid w:val="00006952"/>
    <w:multiLevelType w:val="hybridMultilevel"/>
    <w:tmpl w:val="5E4C1AB0"/>
    <w:lvl w:ilvl="0" w:tplc="45DA0F98">
      <w:start w:val="6"/>
      <w:numFmt w:val="decimal"/>
      <w:lvlText w:val="%1."/>
      <w:lvlJc w:val="left"/>
    </w:lvl>
    <w:lvl w:ilvl="1" w:tplc="8D624CDA">
      <w:numFmt w:val="decimal"/>
      <w:lvlText w:val=""/>
      <w:lvlJc w:val="left"/>
    </w:lvl>
    <w:lvl w:ilvl="2" w:tplc="D3609424">
      <w:numFmt w:val="decimal"/>
      <w:lvlText w:val=""/>
      <w:lvlJc w:val="left"/>
    </w:lvl>
    <w:lvl w:ilvl="3" w:tplc="951E1946">
      <w:numFmt w:val="decimal"/>
      <w:lvlText w:val=""/>
      <w:lvlJc w:val="left"/>
    </w:lvl>
    <w:lvl w:ilvl="4" w:tplc="F4DAF428">
      <w:numFmt w:val="decimal"/>
      <w:lvlText w:val=""/>
      <w:lvlJc w:val="left"/>
    </w:lvl>
    <w:lvl w:ilvl="5" w:tplc="28FE1F7A">
      <w:numFmt w:val="decimal"/>
      <w:lvlText w:val=""/>
      <w:lvlJc w:val="left"/>
    </w:lvl>
    <w:lvl w:ilvl="6" w:tplc="D0D4E7DA">
      <w:numFmt w:val="decimal"/>
      <w:lvlText w:val=""/>
      <w:lvlJc w:val="left"/>
    </w:lvl>
    <w:lvl w:ilvl="7" w:tplc="182A66C0">
      <w:numFmt w:val="decimal"/>
      <w:lvlText w:val=""/>
      <w:lvlJc w:val="left"/>
    </w:lvl>
    <w:lvl w:ilvl="8" w:tplc="6F9666AA">
      <w:numFmt w:val="decimal"/>
      <w:lvlText w:val=""/>
      <w:lvlJc w:val="left"/>
    </w:lvl>
  </w:abstractNum>
  <w:abstractNum w:abstractNumId="5" w15:restartNumberingAfterBreak="0">
    <w:nsid w:val="000072AE"/>
    <w:multiLevelType w:val="hybridMultilevel"/>
    <w:tmpl w:val="16A65DC8"/>
    <w:lvl w:ilvl="0" w:tplc="1B88973A">
      <w:start w:val="1"/>
      <w:numFmt w:val="bullet"/>
      <w:lvlText w:val=""/>
      <w:lvlJc w:val="left"/>
    </w:lvl>
    <w:lvl w:ilvl="1" w:tplc="F6AA6DC4">
      <w:start w:val="1"/>
      <w:numFmt w:val="bullet"/>
      <w:lvlText w:val=""/>
      <w:lvlJc w:val="left"/>
    </w:lvl>
    <w:lvl w:ilvl="2" w:tplc="674AFC0E">
      <w:numFmt w:val="decimal"/>
      <w:lvlText w:val=""/>
      <w:lvlJc w:val="left"/>
    </w:lvl>
    <w:lvl w:ilvl="3" w:tplc="5B6EFB08">
      <w:numFmt w:val="decimal"/>
      <w:lvlText w:val=""/>
      <w:lvlJc w:val="left"/>
    </w:lvl>
    <w:lvl w:ilvl="4" w:tplc="259E9142">
      <w:numFmt w:val="decimal"/>
      <w:lvlText w:val=""/>
      <w:lvlJc w:val="left"/>
    </w:lvl>
    <w:lvl w:ilvl="5" w:tplc="FF12EE6A">
      <w:numFmt w:val="decimal"/>
      <w:lvlText w:val=""/>
      <w:lvlJc w:val="left"/>
    </w:lvl>
    <w:lvl w:ilvl="6" w:tplc="1944A106">
      <w:numFmt w:val="decimal"/>
      <w:lvlText w:val=""/>
      <w:lvlJc w:val="left"/>
    </w:lvl>
    <w:lvl w:ilvl="7" w:tplc="EAAA42E0">
      <w:numFmt w:val="decimal"/>
      <w:lvlText w:val=""/>
      <w:lvlJc w:val="left"/>
    </w:lvl>
    <w:lvl w:ilvl="8" w:tplc="10AE387C">
      <w:numFmt w:val="decimal"/>
      <w:lvlText w:val=""/>
      <w:lvlJc w:val="left"/>
    </w:lvl>
  </w:abstractNum>
  <w:abstractNum w:abstractNumId="6" w15:restartNumberingAfterBreak="0">
    <w:nsid w:val="1CEA77CB"/>
    <w:multiLevelType w:val="hybridMultilevel"/>
    <w:tmpl w:val="75CED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C0D02"/>
    <w:multiLevelType w:val="hybridMultilevel"/>
    <w:tmpl w:val="4E8CB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25DC0"/>
    <w:multiLevelType w:val="hybridMultilevel"/>
    <w:tmpl w:val="D86E8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E1665"/>
    <w:multiLevelType w:val="hybridMultilevel"/>
    <w:tmpl w:val="22E2B9C2"/>
    <w:lvl w:ilvl="0" w:tplc="31200A94"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1" w15:restartNumberingAfterBreak="0">
    <w:nsid w:val="46446834"/>
    <w:multiLevelType w:val="singleLevel"/>
    <w:tmpl w:val="3E060080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B400B0B"/>
    <w:multiLevelType w:val="hybridMultilevel"/>
    <w:tmpl w:val="C54ED7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E4D3511"/>
    <w:multiLevelType w:val="hybridMultilevel"/>
    <w:tmpl w:val="FF8EB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5630E4E"/>
    <w:multiLevelType w:val="hybridMultilevel"/>
    <w:tmpl w:val="9A8A1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D3F46"/>
    <w:multiLevelType w:val="hybridMultilevel"/>
    <w:tmpl w:val="4C8E3D78"/>
    <w:lvl w:ilvl="0" w:tplc="F4305BC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60804BFA"/>
    <w:multiLevelType w:val="hybridMultilevel"/>
    <w:tmpl w:val="73841B76"/>
    <w:lvl w:ilvl="0" w:tplc="3BDE2240">
      <w:numFmt w:val="bullet"/>
      <w:lvlText w:val=""/>
      <w:lvlJc w:val="left"/>
      <w:pPr>
        <w:tabs>
          <w:tab w:val="num" w:pos="1834"/>
        </w:tabs>
        <w:ind w:left="1834" w:hanging="112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6D065CE6"/>
    <w:multiLevelType w:val="hybridMultilevel"/>
    <w:tmpl w:val="F2126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8"/>
  </w:num>
  <w:num w:numId="3">
    <w:abstractNumId w:val="18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17"/>
  </w:num>
  <w:num w:numId="6">
    <w:abstractNumId w:val="16"/>
  </w:num>
  <w:num w:numId="7">
    <w:abstractNumId w:val="6"/>
  </w:num>
  <w:num w:numId="8">
    <w:abstractNumId w:val="11"/>
  </w:num>
  <w:num w:numId="9">
    <w:abstractNumId w:val="10"/>
  </w:num>
  <w:num w:numId="10">
    <w:abstractNumId w:val="7"/>
  </w:num>
  <w:num w:numId="11">
    <w:abstractNumId w:val="15"/>
  </w:num>
  <w:num w:numId="12">
    <w:abstractNumId w:val="12"/>
  </w:num>
  <w:num w:numId="13">
    <w:abstractNumId w:val="13"/>
  </w:num>
  <w:num w:numId="14">
    <w:abstractNumId w:val="9"/>
  </w:num>
  <w:num w:numId="15">
    <w:abstractNumId w:val="2"/>
  </w:num>
  <w:num w:numId="16">
    <w:abstractNumId w:val="1"/>
  </w:num>
  <w:num w:numId="17">
    <w:abstractNumId w:val="5"/>
  </w:num>
  <w:num w:numId="18">
    <w:abstractNumId w:val="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F60"/>
    <w:rsid w:val="00001106"/>
    <w:rsid w:val="000A7E47"/>
    <w:rsid w:val="000F4BD7"/>
    <w:rsid w:val="00115F83"/>
    <w:rsid w:val="002D1223"/>
    <w:rsid w:val="002D4254"/>
    <w:rsid w:val="002E5500"/>
    <w:rsid w:val="003D0FFE"/>
    <w:rsid w:val="00430EED"/>
    <w:rsid w:val="00457A6B"/>
    <w:rsid w:val="00505698"/>
    <w:rsid w:val="005A30A1"/>
    <w:rsid w:val="006F7F60"/>
    <w:rsid w:val="00742DBA"/>
    <w:rsid w:val="007A30FF"/>
    <w:rsid w:val="007B28EB"/>
    <w:rsid w:val="00825A81"/>
    <w:rsid w:val="0088396A"/>
    <w:rsid w:val="008E59A8"/>
    <w:rsid w:val="00A870F2"/>
    <w:rsid w:val="00B13A4B"/>
    <w:rsid w:val="00B4662D"/>
    <w:rsid w:val="00C0065D"/>
    <w:rsid w:val="00C90C47"/>
    <w:rsid w:val="00CC504B"/>
    <w:rsid w:val="00CF589F"/>
    <w:rsid w:val="00DE1915"/>
    <w:rsid w:val="00DE1D37"/>
    <w:rsid w:val="00E22AFC"/>
    <w:rsid w:val="00E54536"/>
    <w:rsid w:val="00EB3091"/>
    <w:rsid w:val="00EC1F08"/>
    <w:rsid w:val="00F16A94"/>
    <w:rsid w:val="00F9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78AB46-31B1-43DD-8E92-A55B2D401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7F6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6F7F60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5">
    <w:name w:val="heading 5"/>
    <w:basedOn w:val="a"/>
    <w:next w:val="a"/>
    <w:link w:val="50"/>
    <w:qFormat/>
    <w:rsid w:val="006F7F60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7F6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6F7F60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F7F6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table" w:styleId="a3">
    <w:name w:val="Table Grid"/>
    <w:basedOn w:val="a1"/>
    <w:uiPriority w:val="59"/>
    <w:rsid w:val="006F7F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"/>
    <w:basedOn w:val="a"/>
    <w:rsid w:val="006F7F6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rsid w:val="006F7F60"/>
    <w:pPr>
      <w:spacing w:before="30" w:after="30"/>
    </w:pPr>
    <w:rPr>
      <w:sz w:val="20"/>
      <w:szCs w:val="20"/>
    </w:rPr>
  </w:style>
  <w:style w:type="paragraph" w:styleId="a5">
    <w:name w:val="footer"/>
    <w:basedOn w:val="a"/>
    <w:link w:val="a6"/>
    <w:rsid w:val="006F7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F7F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F7F60"/>
  </w:style>
  <w:style w:type="paragraph" w:styleId="a8">
    <w:name w:val="header"/>
    <w:basedOn w:val="a"/>
    <w:link w:val="a9"/>
    <w:rsid w:val="006F7F6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F7F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6F7F6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link w:val="aa"/>
    <w:rsid w:val="006F7F60"/>
    <w:rPr>
      <w:rFonts w:ascii="Calibri" w:eastAsia="Times New Roman" w:hAnsi="Calibri" w:cs="Times New Roman"/>
    </w:rPr>
  </w:style>
  <w:style w:type="character" w:customStyle="1" w:styleId="ac">
    <w:name w:val="Основной текст с отступом Знак"/>
    <w:link w:val="ad"/>
    <w:locked/>
    <w:rsid w:val="006F7F60"/>
    <w:rPr>
      <w:sz w:val="28"/>
      <w:lang w:eastAsia="ru-RU"/>
    </w:rPr>
  </w:style>
  <w:style w:type="paragraph" w:styleId="ad">
    <w:name w:val="Body Text Indent"/>
    <w:basedOn w:val="a"/>
    <w:link w:val="ac"/>
    <w:rsid w:val="006F7F60"/>
    <w:pPr>
      <w:pBdr>
        <w:left w:val="single" w:sz="4" w:space="4" w:color="auto"/>
      </w:pBdr>
      <w:spacing w:line="360" w:lineRule="auto"/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2">
    <w:name w:val="Основной текст с отступом Знак1"/>
    <w:basedOn w:val="a0"/>
    <w:uiPriority w:val="99"/>
    <w:semiHidden/>
    <w:rsid w:val="006F7F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link w:val="22"/>
    <w:locked/>
    <w:rsid w:val="006F7F60"/>
    <w:rPr>
      <w:sz w:val="24"/>
      <w:lang w:eastAsia="ru-RU"/>
    </w:rPr>
  </w:style>
  <w:style w:type="paragraph" w:styleId="22">
    <w:name w:val="Body Text Indent 2"/>
    <w:basedOn w:val="a"/>
    <w:link w:val="21"/>
    <w:rsid w:val="006F7F60"/>
    <w:pPr>
      <w:spacing w:before="60" w:line="252" w:lineRule="auto"/>
      <w:ind w:firstLine="567"/>
      <w:jc w:val="both"/>
    </w:pPr>
    <w:rPr>
      <w:rFonts w:asciiTheme="minorHAnsi" w:eastAsiaTheme="minorHAnsi" w:hAnsiTheme="minorHAnsi" w:cstheme="minorBidi"/>
      <w:szCs w:val="22"/>
    </w:rPr>
  </w:style>
  <w:style w:type="character" w:customStyle="1" w:styleId="210">
    <w:name w:val="Основной текст с отступом 2 Знак1"/>
    <w:basedOn w:val="a0"/>
    <w:uiPriority w:val="99"/>
    <w:semiHidden/>
    <w:rsid w:val="006F7F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Текст Знак"/>
    <w:link w:val="af"/>
    <w:locked/>
    <w:rsid w:val="006F7F60"/>
    <w:rPr>
      <w:rFonts w:ascii="Courier New" w:hAnsi="Courier New" w:cs="Courier New"/>
      <w:lang w:eastAsia="ru-RU"/>
    </w:rPr>
  </w:style>
  <w:style w:type="paragraph" w:styleId="af">
    <w:name w:val="Plain Text"/>
    <w:basedOn w:val="a"/>
    <w:link w:val="ae"/>
    <w:rsid w:val="006F7F60"/>
    <w:rPr>
      <w:rFonts w:ascii="Courier New" w:eastAsiaTheme="minorHAnsi" w:hAnsi="Courier New" w:cs="Courier New"/>
      <w:sz w:val="22"/>
      <w:szCs w:val="22"/>
    </w:rPr>
  </w:style>
  <w:style w:type="character" w:customStyle="1" w:styleId="13">
    <w:name w:val="Текст Знак1"/>
    <w:basedOn w:val="a0"/>
    <w:uiPriority w:val="99"/>
    <w:semiHidden/>
    <w:rsid w:val="006F7F60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af0">
    <w:name w:val="Текст выноски Знак"/>
    <w:link w:val="af1"/>
    <w:semiHidden/>
    <w:locked/>
    <w:rsid w:val="006F7F60"/>
    <w:rPr>
      <w:rFonts w:ascii="Tahoma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semiHidden/>
    <w:rsid w:val="006F7F60"/>
    <w:rPr>
      <w:rFonts w:ascii="Tahoma" w:eastAsiaTheme="minorHAnsi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6F7F60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Hyperlink"/>
    <w:uiPriority w:val="99"/>
    <w:rsid w:val="006F7F60"/>
    <w:rPr>
      <w:color w:val="0000FF"/>
      <w:u w:val="single"/>
    </w:rPr>
  </w:style>
  <w:style w:type="paragraph" w:styleId="af3">
    <w:name w:val="Document Map"/>
    <w:basedOn w:val="a"/>
    <w:link w:val="af4"/>
    <w:rsid w:val="006F7F60"/>
    <w:rPr>
      <w:rFonts w:ascii="Tahoma" w:hAnsi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6F7F60"/>
    <w:rPr>
      <w:rFonts w:ascii="Tahoma" w:eastAsia="Times New Roman" w:hAnsi="Tahoma" w:cs="Times New Roman"/>
      <w:sz w:val="16"/>
      <w:szCs w:val="16"/>
    </w:rPr>
  </w:style>
  <w:style w:type="paragraph" w:styleId="af5">
    <w:name w:val="List Paragraph"/>
    <w:basedOn w:val="a"/>
    <w:uiPriority w:val="34"/>
    <w:qFormat/>
    <w:rsid w:val="006F7F6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6F7F6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Standard">
    <w:name w:val="Standard"/>
    <w:rsid w:val="006F7F60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ru-RU"/>
    </w:rPr>
  </w:style>
  <w:style w:type="paragraph" w:customStyle="1" w:styleId="headertext">
    <w:name w:val="headertext"/>
    <w:basedOn w:val="a"/>
    <w:rsid w:val="006F7F60"/>
    <w:pPr>
      <w:spacing w:before="100" w:beforeAutospacing="1" w:after="100" w:afterAutospacing="1"/>
    </w:pPr>
  </w:style>
  <w:style w:type="paragraph" w:customStyle="1" w:styleId="Default">
    <w:name w:val="Default"/>
    <w:rsid w:val="006F7F6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3075</Words>
  <Characters>17532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Булат</dc:creator>
  <cp:lastModifiedBy>Чулпан</cp:lastModifiedBy>
  <cp:revision>26</cp:revision>
  <cp:lastPrinted>2020-09-05T01:34:00Z</cp:lastPrinted>
  <dcterms:created xsi:type="dcterms:W3CDTF">2019-09-18T17:40:00Z</dcterms:created>
  <dcterms:modified xsi:type="dcterms:W3CDTF">2021-03-23T05:15:00Z</dcterms:modified>
</cp:coreProperties>
</file>